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98815" w14:textId="77777777" w:rsidR="000B153D" w:rsidRDefault="000B153D">
      <w:pPr>
        <w:pStyle w:val="Standard"/>
        <w:rPr>
          <w:rFonts w:ascii="Helvetica" w:hAnsi="Helvetica"/>
          <w:sz w:val="44"/>
          <w:szCs w:val="44"/>
        </w:rPr>
      </w:pPr>
    </w:p>
    <w:p w14:paraId="13E65257" w14:textId="77777777" w:rsidR="000B153D" w:rsidRDefault="000B153D">
      <w:pPr>
        <w:pStyle w:val="Standard"/>
        <w:jc w:val="center"/>
        <w:rPr>
          <w:rFonts w:ascii="Helvetica Neue" w:hAnsi="Helvetica Neue" w:hint="eastAsia"/>
          <w:sz w:val="44"/>
          <w:szCs w:val="44"/>
        </w:rPr>
      </w:pPr>
    </w:p>
    <w:p w14:paraId="05F19CBD" w14:textId="77777777" w:rsidR="000B153D" w:rsidRDefault="000B153D">
      <w:pPr>
        <w:pStyle w:val="Standard"/>
        <w:jc w:val="center"/>
        <w:rPr>
          <w:rFonts w:ascii="Helvetica Neue" w:hAnsi="Helvetica Neue" w:hint="eastAsia"/>
          <w:b/>
          <w:sz w:val="56"/>
          <w:szCs w:val="56"/>
        </w:rPr>
      </w:pPr>
    </w:p>
    <w:p w14:paraId="2116BCEE" w14:textId="77777777" w:rsidR="000B153D" w:rsidRDefault="000B153D">
      <w:pPr>
        <w:pStyle w:val="Standard"/>
        <w:jc w:val="center"/>
        <w:rPr>
          <w:rFonts w:ascii="Helvetica Neue" w:hAnsi="Helvetica Neue" w:hint="eastAsia"/>
          <w:sz w:val="44"/>
          <w:szCs w:val="44"/>
        </w:rPr>
      </w:pPr>
    </w:p>
    <w:p w14:paraId="005AA7C5" w14:textId="77777777" w:rsidR="000B153D" w:rsidRDefault="000B153D">
      <w:pPr>
        <w:pStyle w:val="Standard"/>
        <w:jc w:val="center"/>
        <w:rPr>
          <w:rFonts w:ascii="Helvetica Neue" w:hAnsi="Helvetica Neue" w:hint="eastAsia"/>
          <w:sz w:val="44"/>
          <w:szCs w:val="44"/>
        </w:rPr>
      </w:pPr>
    </w:p>
    <w:p w14:paraId="30E2D19C" w14:textId="77777777" w:rsidR="000B153D" w:rsidRDefault="000B153D">
      <w:pPr>
        <w:pStyle w:val="Standard"/>
        <w:jc w:val="center"/>
        <w:rPr>
          <w:rFonts w:ascii="Helvetica Neue" w:hAnsi="Helvetica Neue" w:hint="eastAsia"/>
          <w:sz w:val="44"/>
          <w:szCs w:val="44"/>
        </w:rPr>
      </w:pPr>
    </w:p>
    <w:p w14:paraId="08902B7D" w14:textId="77777777" w:rsidR="000B153D" w:rsidRDefault="009C2C81">
      <w:pPr>
        <w:pStyle w:val="Standard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Internal Audit Report</w:t>
      </w:r>
    </w:p>
    <w:p w14:paraId="1DE105CC" w14:textId="77777777" w:rsidR="000B153D" w:rsidRDefault="000B153D">
      <w:pPr>
        <w:pStyle w:val="Standard"/>
        <w:jc w:val="center"/>
        <w:rPr>
          <w:rFonts w:ascii="Arial" w:hAnsi="Arial"/>
          <w:sz w:val="32"/>
          <w:szCs w:val="32"/>
        </w:rPr>
      </w:pPr>
    </w:p>
    <w:p w14:paraId="5CA81D1A" w14:textId="77777777" w:rsidR="000B153D" w:rsidRDefault="009C2C81">
      <w:pPr>
        <w:pStyle w:val="Standard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For</w:t>
      </w:r>
    </w:p>
    <w:p w14:paraId="38715EEA" w14:textId="77777777" w:rsidR="000B153D" w:rsidRDefault="009C2C81">
      <w:pPr>
        <w:pStyle w:val="Standard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Roughton Parish Council</w:t>
      </w:r>
    </w:p>
    <w:p w14:paraId="70530322" w14:textId="77777777" w:rsidR="000B153D" w:rsidRDefault="000B153D">
      <w:pPr>
        <w:pStyle w:val="Standard"/>
        <w:jc w:val="center"/>
        <w:rPr>
          <w:rFonts w:ascii="Arial" w:hAnsi="Arial"/>
          <w:sz w:val="32"/>
          <w:szCs w:val="32"/>
        </w:rPr>
      </w:pPr>
    </w:p>
    <w:p w14:paraId="3BAC1E2C" w14:textId="45281FD6" w:rsidR="000B153D" w:rsidRDefault="009C2C81">
      <w:pPr>
        <w:pStyle w:val="Standard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Financial Year </w:t>
      </w:r>
      <w:r w:rsidR="00545E9B">
        <w:rPr>
          <w:rFonts w:ascii="Arial" w:hAnsi="Arial"/>
          <w:sz w:val="32"/>
          <w:szCs w:val="32"/>
        </w:rPr>
        <w:t>2024-2025</w:t>
      </w:r>
    </w:p>
    <w:p w14:paraId="550E4A56" w14:textId="77777777" w:rsidR="000B153D" w:rsidRDefault="000B153D">
      <w:pPr>
        <w:pStyle w:val="Standard"/>
        <w:jc w:val="center"/>
        <w:rPr>
          <w:rFonts w:ascii="Arial" w:hAnsi="Arial"/>
          <w:sz w:val="32"/>
          <w:szCs w:val="32"/>
        </w:rPr>
      </w:pPr>
    </w:p>
    <w:p w14:paraId="5928788A" w14:textId="77777777" w:rsidR="000B153D" w:rsidRDefault="000B153D">
      <w:pPr>
        <w:pStyle w:val="Standard"/>
        <w:jc w:val="center"/>
        <w:rPr>
          <w:rFonts w:ascii="Arial" w:hAnsi="Arial"/>
          <w:sz w:val="32"/>
          <w:szCs w:val="32"/>
        </w:rPr>
      </w:pPr>
    </w:p>
    <w:p w14:paraId="00A52C30" w14:textId="77777777" w:rsidR="000B153D" w:rsidRDefault="000B153D">
      <w:pPr>
        <w:pStyle w:val="Standard"/>
        <w:jc w:val="center"/>
        <w:rPr>
          <w:rFonts w:ascii="Arial" w:hAnsi="Arial"/>
          <w:sz w:val="32"/>
          <w:szCs w:val="32"/>
        </w:rPr>
      </w:pPr>
    </w:p>
    <w:p w14:paraId="5B9CF00C" w14:textId="77777777" w:rsidR="000B153D" w:rsidRDefault="000B153D">
      <w:pPr>
        <w:pStyle w:val="Standard"/>
        <w:jc w:val="center"/>
        <w:rPr>
          <w:rFonts w:ascii="Arial" w:hAnsi="Arial"/>
          <w:sz w:val="28"/>
          <w:szCs w:val="28"/>
        </w:rPr>
      </w:pPr>
    </w:p>
    <w:p w14:paraId="2EB1E88F" w14:textId="77777777" w:rsidR="000B153D" w:rsidRDefault="000B153D">
      <w:pPr>
        <w:pStyle w:val="Standard"/>
        <w:jc w:val="center"/>
        <w:rPr>
          <w:rFonts w:ascii="Arial" w:hAnsi="Arial"/>
          <w:sz w:val="28"/>
          <w:szCs w:val="28"/>
        </w:rPr>
      </w:pPr>
    </w:p>
    <w:p w14:paraId="7A337FFA" w14:textId="77777777" w:rsidR="000B153D" w:rsidRDefault="000B153D">
      <w:pPr>
        <w:pStyle w:val="Standard"/>
        <w:jc w:val="center"/>
        <w:rPr>
          <w:rFonts w:ascii="Arial" w:hAnsi="Arial"/>
          <w:sz w:val="28"/>
          <w:szCs w:val="28"/>
        </w:rPr>
      </w:pPr>
    </w:p>
    <w:p w14:paraId="24C18558" w14:textId="77777777" w:rsidR="000B153D" w:rsidRDefault="009C2C81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Prepared by</w:t>
      </w:r>
    </w:p>
    <w:p w14:paraId="2F254D9F" w14:textId="77777777" w:rsidR="000B153D" w:rsidRDefault="009C2C81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 M Calvert</w:t>
      </w:r>
    </w:p>
    <w:p w14:paraId="451F9FA2" w14:textId="2791CDEB" w:rsidR="000B153D" w:rsidRDefault="00545E9B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 April 2025</w:t>
      </w:r>
    </w:p>
    <w:p w14:paraId="693BDFA4" w14:textId="77777777" w:rsidR="000B153D" w:rsidRDefault="000B153D">
      <w:pPr>
        <w:pStyle w:val="Standard"/>
        <w:jc w:val="center"/>
        <w:rPr>
          <w:rFonts w:ascii="Arial" w:hAnsi="Arial"/>
        </w:rPr>
      </w:pPr>
    </w:p>
    <w:p w14:paraId="38FF95F5" w14:textId="77777777" w:rsidR="000B153D" w:rsidRDefault="000B153D">
      <w:pPr>
        <w:pStyle w:val="Standard"/>
        <w:jc w:val="center"/>
        <w:rPr>
          <w:rFonts w:ascii="Helvetica Neue" w:hAnsi="Helvetica Neue" w:hint="eastAsia"/>
          <w:b/>
        </w:rPr>
      </w:pPr>
    </w:p>
    <w:p w14:paraId="4028A9C0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73050B1B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2387FB47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32BF9EFF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7C436C0F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419569F8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1C0F25F0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0C2F2FAC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094497E7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27843829" w14:textId="77777777" w:rsidR="000B153D" w:rsidRDefault="000B153D">
      <w:pPr>
        <w:pStyle w:val="Standard"/>
        <w:rPr>
          <w:rFonts w:ascii="Helvetica Neue" w:hAnsi="Helvetica Neue" w:hint="eastAsia"/>
          <w:b/>
        </w:rPr>
      </w:pPr>
    </w:p>
    <w:p w14:paraId="166B3C10" w14:textId="4496C5CD" w:rsidR="000B153D" w:rsidRDefault="009C2C81">
      <w:pPr>
        <w:pStyle w:val="Standard"/>
        <w:pageBreakBefore/>
        <w:rPr>
          <w:rFonts w:ascii="Arial" w:hAnsi="Arial"/>
        </w:rPr>
      </w:pPr>
      <w:r>
        <w:rPr>
          <w:rFonts w:ascii="Arial" w:hAnsi="Arial"/>
        </w:rPr>
        <w:lastRenderedPageBreak/>
        <w:t>I have completed an internal audit of the accounts for Roughton Parish Council for the year ending 31 March 20</w:t>
      </w:r>
      <w:r w:rsidR="00786CC6">
        <w:rPr>
          <w:rFonts w:ascii="Arial" w:hAnsi="Arial"/>
        </w:rPr>
        <w:t>2</w:t>
      </w:r>
      <w:r w:rsidR="00545E9B">
        <w:rPr>
          <w:rFonts w:ascii="Arial" w:hAnsi="Arial"/>
        </w:rPr>
        <w:t>5</w:t>
      </w:r>
    </w:p>
    <w:p w14:paraId="7400465B" w14:textId="77777777" w:rsidR="000B153D" w:rsidRDefault="000B153D">
      <w:pPr>
        <w:pStyle w:val="Body"/>
        <w:rPr>
          <w:rFonts w:ascii="Arial" w:hAnsi="Arial" w:cs="Arial"/>
          <w:color w:val="00000A"/>
          <w:sz w:val="24"/>
          <w:szCs w:val="24"/>
        </w:rPr>
      </w:pPr>
    </w:p>
    <w:p w14:paraId="4998099E" w14:textId="77777777" w:rsidR="000B153D" w:rsidRDefault="009C2C81">
      <w:pPr>
        <w:pStyle w:val="Body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I would like to thank the Clerk/RFO for providing me with all the information required for the Internal Audit.</w:t>
      </w:r>
    </w:p>
    <w:p w14:paraId="68B5D647" w14:textId="77777777" w:rsidR="000B153D" w:rsidRDefault="000B153D">
      <w:pPr>
        <w:pStyle w:val="Body"/>
        <w:rPr>
          <w:rFonts w:ascii="Arial" w:hAnsi="Arial" w:cs="Arial"/>
          <w:sz w:val="24"/>
          <w:szCs w:val="24"/>
        </w:rPr>
      </w:pPr>
    </w:p>
    <w:tbl>
      <w:tblPr>
        <w:tblW w:w="964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4"/>
        <w:gridCol w:w="4351"/>
        <w:gridCol w:w="3270"/>
      </w:tblGrid>
      <w:tr w:rsidR="000B153D" w14:paraId="183D52F2" w14:textId="77777777" w:rsidTr="006E7371">
        <w:trPr>
          <w:trHeight w:val="303"/>
          <w:tblHeader/>
        </w:trPr>
        <w:tc>
          <w:tcPr>
            <w:tcW w:w="202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63B2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4081" w14:textId="77777777" w:rsidR="000B153D" w:rsidRDefault="009C2C81">
            <w:pPr>
              <w:pStyle w:val="TableStyle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Internal control</w:t>
            </w: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63B2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5F1F" w14:textId="77777777" w:rsidR="000B153D" w:rsidRDefault="009C2C81">
            <w:pPr>
              <w:pStyle w:val="TableStyle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Test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63B2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DBF6" w14:textId="77777777" w:rsidR="000B153D" w:rsidRDefault="009C2C81">
            <w:pPr>
              <w:pStyle w:val="TableStyle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Observations</w:t>
            </w:r>
          </w:p>
        </w:tc>
      </w:tr>
      <w:tr w:rsidR="000B153D" w14:paraId="5188F7B2" w14:textId="77777777" w:rsidTr="006E7371">
        <w:trPr>
          <w:trHeight w:val="603"/>
        </w:trPr>
        <w:tc>
          <w:tcPr>
            <w:tcW w:w="2024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DAF2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 bookkeeping</w:t>
            </w:r>
          </w:p>
        </w:tc>
        <w:tc>
          <w:tcPr>
            <w:tcW w:w="435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1EE6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cashbook maintained and up to date?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451B" w14:textId="77777777" w:rsidR="000B153D" w:rsidRPr="0089052A" w:rsidRDefault="009C2C81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</w:rPr>
            </w:pPr>
            <w:r w:rsidRPr="00007D92">
              <w:rPr>
                <w:rFonts w:ascii="Arial" w:hAnsi="Arial" w:cs="Arial"/>
                <w:color w:val="auto"/>
              </w:rPr>
              <w:t xml:space="preserve">Yes </w:t>
            </w:r>
            <w:r w:rsidRPr="00007D92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</w:tc>
      </w:tr>
      <w:tr w:rsidR="000B153D" w14:paraId="60EE3D63" w14:textId="77777777" w:rsidTr="006E7371">
        <w:trPr>
          <w:trHeight w:val="305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4E2B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8DAE" w14:textId="77777777" w:rsidR="000B153D" w:rsidRPr="00007D92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007D92">
              <w:rPr>
                <w:rFonts w:ascii="Arial" w:hAnsi="Arial" w:cs="Arial"/>
                <w:color w:val="auto"/>
              </w:rPr>
              <w:t>Is the cashbook arithmetically correct?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1FAF" w14:textId="77777777" w:rsidR="000B153D" w:rsidRPr="00007D92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007D92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741483FD" w14:textId="77777777" w:rsidTr="006E7371">
        <w:trPr>
          <w:trHeight w:val="305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DD60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809F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cashbook regularly balanced?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17F2" w14:textId="32EDE7DA" w:rsidR="000B153D" w:rsidRPr="0089052A" w:rsidRDefault="00560904">
            <w:pPr>
              <w:pStyle w:val="Standard"/>
              <w:rPr>
                <w:rFonts w:ascii="Arial" w:hAnsi="Arial" w:cs="Arial"/>
                <w:color w:val="70AD47" w:themeColor="accent6"/>
              </w:rPr>
            </w:pPr>
            <w:r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5D16AFA5" w14:textId="77777777" w:rsidTr="006E7371">
        <w:trPr>
          <w:trHeight w:val="305"/>
        </w:trPr>
        <w:tc>
          <w:tcPr>
            <w:tcW w:w="2024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8263" w14:textId="77777777" w:rsidR="000B153D" w:rsidRDefault="009C2C8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Standing Orders, Financial Regulations and payment controls</w:t>
            </w: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E503" w14:textId="77777777" w:rsidR="000B153D" w:rsidRPr="00007D92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007D92">
              <w:rPr>
                <w:rFonts w:ascii="Arial" w:hAnsi="Arial" w:cs="Arial"/>
                <w:color w:val="auto"/>
              </w:rPr>
              <w:t>Has the council formally adopted Standing Orders and Financial Regulations?</w:t>
            </w:r>
          </w:p>
          <w:p w14:paraId="1AB45DCA" w14:textId="77777777" w:rsidR="000B153D" w:rsidRPr="00007D92" w:rsidRDefault="000B153D">
            <w:pPr>
              <w:pStyle w:val="TableStyle2"/>
              <w:rPr>
                <w:rFonts w:ascii="Arial" w:hAnsi="Arial" w:cs="Arial"/>
                <w:color w:val="auto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E517" w14:textId="77777777" w:rsidR="000B153D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007D92">
              <w:rPr>
                <w:rFonts w:ascii="Arial" w:hAnsi="Arial" w:cs="Arial"/>
                <w:color w:val="auto"/>
              </w:rPr>
              <w:t>Yes</w:t>
            </w:r>
          </w:p>
          <w:p w14:paraId="147EBC9E" w14:textId="77777777" w:rsidR="00545E9B" w:rsidRPr="00007D92" w:rsidRDefault="00545E9B">
            <w:pPr>
              <w:pStyle w:val="Standard"/>
              <w:rPr>
                <w:rFonts w:ascii="Arial" w:hAnsi="Arial" w:cs="Arial"/>
                <w:color w:val="auto"/>
              </w:rPr>
            </w:pPr>
          </w:p>
        </w:tc>
      </w:tr>
      <w:tr w:rsidR="000B153D" w14:paraId="09590BCB" w14:textId="77777777" w:rsidTr="006E7371">
        <w:trPr>
          <w:trHeight w:val="446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3A43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F6B3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Standing Orders last reviewed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B24D" w14:textId="78AAB5D1" w:rsidR="000B153D" w:rsidRPr="0089052A" w:rsidRDefault="004E2334" w:rsidP="00CD0DF6">
            <w:pPr>
              <w:pStyle w:val="Textbody"/>
              <w:rPr>
                <w:rFonts w:ascii="Arial" w:hAnsi="Arial"/>
                <w:color w:val="70AD47" w:themeColor="accent6"/>
              </w:rPr>
            </w:pPr>
            <w:r>
              <w:rPr>
                <w:rFonts w:ascii="Arial" w:hAnsi="Arial"/>
                <w:color w:val="auto"/>
              </w:rPr>
              <w:t>4</w:t>
            </w:r>
            <w:r w:rsidRPr="004E2334">
              <w:rPr>
                <w:rFonts w:ascii="Arial" w:hAnsi="Arial"/>
                <w:color w:val="auto"/>
                <w:vertAlign w:val="superscript"/>
              </w:rPr>
              <w:t>th</w:t>
            </w:r>
            <w:r>
              <w:rPr>
                <w:rFonts w:ascii="Arial" w:hAnsi="Arial"/>
                <w:color w:val="auto"/>
              </w:rPr>
              <w:t xml:space="preserve"> </w:t>
            </w:r>
            <w:r w:rsidR="00780B86">
              <w:rPr>
                <w:rFonts w:ascii="Arial" w:hAnsi="Arial"/>
                <w:color w:val="auto"/>
              </w:rPr>
              <w:t>Nov 2024</w:t>
            </w:r>
            <w:r w:rsidR="00CD0DF6">
              <w:rPr>
                <w:rFonts w:ascii="Arial" w:hAnsi="Arial"/>
                <w:color w:val="auto"/>
              </w:rPr>
              <w:br/>
            </w:r>
            <w:r w:rsidR="00780B86">
              <w:rPr>
                <w:rFonts w:ascii="Arial" w:hAnsi="Arial"/>
                <w:color w:val="auto"/>
              </w:rPr>
              <w:t>(Minute 6)</w:t>
            </w:r>
          </w:p>
        </w:tc>
      </w:tr>
      <w:tr w:rsidR="000B153D" w14:paraId="7B897017" w14:textId="77777777" w:rsidTr="006E7371">
        <w:trPr>
          <w:trHeight w:val="518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19BA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CA24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Financial Regulations last reviewed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8E8D" w14:textId="4B3782FA" w:rsidR="000B153D" w:rsidRPr="00184311" w:rsidRDefault="00780B86" w:rsidP="00E82329">
            <w:pPr>
              <w:pStyle w:val="Textbody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4</w:t>
            </w:r>
            <w:r w:rsidRPr="00780B86">
              <w:rPr>
                <w:rFonts w:ascii="Arial" w:hAnsi="Arial"/>
                <w:color w:val="auto"/>
                <w:vertAlign w:val="superscript"/>
              </w:rPr>
              <w:t>th</w:t>
            </w:r>
            <w:r>
              <w:rPr>
                <w:rFonts w:ascii="Arial" w:hAnsi="Arial"/>
                <w:color w:val="auto"/>
              </w:rPr>
              <w:t xml:space="preserve"> Nov 2024</w:t>
            </w:r>
            <w:r w:rsidR="00CD0DF6">
              <w:rPr>
                <w:rFonts w:ascii="Arial" w:hAnsi="Arial"/>
                <w:color w:val="auto"/>
              </w:rPr>
              <w:br/>
              <w:t>(Minute 6)</w:t>
            </w:r>
          </w:p>
        </w:tc>
      </w:tr>
      <w:tr w:rsidR="000B153D" w14:paraId="01F4A265" w14:textId="77777777" w:rsidTr="006E7371">
        <w:trPr>
          <w:trHeight w:val="305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1D63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42B1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 Responsible finance officer been appointed with specific duties?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776F" w14:textId="590A8048" w:rsidR="000B153D" w:rsidRPr="00125335" w:rsidRDefault="009C2C81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  <w:r w:rsidRPr="00125335">
              <w:rPr>
                <w:rFonts w:ascii="Arial" w:hAnsi="Arial" w:cs="Arial"/>
                <w:color w:val="auto"/>
              </w:rPr>
              <w:t>Yes</w:t>
            </w:r>
          </w:p>
          <w:p w14:paraId="771BD62E" w14:textId="77777777" w:rsidR="000B153D" w:rsidRPr="0089052A" w:rsidRDefault="000B153D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</w:rPr>
            </w:pPr>
          </w:p>
        </w:tc>
      </w:tr>
      <w:tr w:rsidR="000B153D" w14:paraId="5399FE44" w14:textId="77777777" w:rsidTr="006E7371">
        <w:trPr>
          <w:trHeight w:val="898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9D96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535F" w14:textId="77777777" w:rsidR="000B153D" w:rsidRPr="00125335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125335">
              <w:rPr>
                <w:rFonts w:ascii="Arial" w:hAnsi="Arial" w:cs="Arial"/>
                <w:color w:val="auto"/>
              </w:rPr>
              <w:t>Have items or services above the de minimus amount been competitively purchased?</w:t>
            </w:r>
          </w:p>
          <w:p w14:paraId="27031FC2" w14:textId="77777777" w:rsidR="000B153D" w:rsidRPr="00125335" w:rsidRDefault="000B153D">
            <w:pPr>
              <w:pStyle w:val="TableStyle2"/>
              <w:rPr>
                <w:rFonts w:ascii="Arial" w:hAnsi="Arial" w:cs="Arial"/>
                <w:color w:val="auto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C7BA" w14:textId="1318546B" w:rsidR="000B153D" w:rsidRPr="00125335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125335">
              <w:rPr>
                <w:rFonts w:ascii="Arial" w:hAnsi="Arial" w:cs="Arial"/>
                <w:color w:val="auto"/>
              </w:rPr>
              <w:t>Yes</w:t>
            </w:r>
            <w:r w:rsidR="002F7B4E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0B153D" w14:paraId="52F32B29" w14:textId="77777777" w:rsidTr="006E7371">
        <w:trPr>
          <w:trHeight w:val="1049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4C6C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9D48" w14:textId="77777777" w:rsidR="000B153D" w:rsidRPr="002F7B4E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Are payments in the cashbook supported by purchase orders, invoices, authorised and minuted?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549" w14:textId="290476CF" w:rsidR="00D024FC" w:rsidRPr="002F7B4E" w:rsidRDefault="00A71F09" w:rsidP="00D024FC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Yes </w:t>
            </w:r>
          </w:p>
          <w:p w14:paraId="4BBAA906" w14:textId="0968EB77" w:rsidR="00125D10" w:rsidRPr="002F7B4E" w:rsidRDefault="00125D10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0B153D" w14:paraId="77E44265" w14:textId="77777777" w:rsidTr="006E7371">
        <w:trPr>
          <w:trHeight w:val="779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B7E2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39D7" w14:textId="77777777" w:rsidR="000B153D" w:rsidRDefault="009C2C81">
            <w:pPr>
              <w:pStyle w:val="TableStyle2"/>
              <w:rPr>
                <w:rFonts w:ascii="Arial" w:hAnsi="Arial"/>
              </w:rPr>
            </w:pPr>
            <w:r>
              <w:rPr>
                <w:rFonts w:ascii="Arial" w:hAnsi="Arial"/>
              </w:rPr>
              <w:t>Have legal powers been identified for purchases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54F6" w14:textId="6EFD22FC" w:rsidR="000B153D" w:rsidRPr="0089052A" w:rsidRDefault="000B153D" w:rsidP="002F7B4E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</w:rPr>
            </w:pPr>
          </w:p>
        </w:tc>
      </w:tr>
      <w:tr w:rsidR="000B153D" w14:paraId="27788F2D" w14:textId="77777777" w:rsidTr="006E7371">
        <w:trPr>
          <w:trHeight w:val="779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2584" w14:textId="77777777" w:rsidR="00CA2CAB" w:rsidRDefault="00CA2CAB"/>
        </w:tc>
        <w:tc>
          <w:tcPr>
            <w:tcW w:w="43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E025" w14:textId="77777777" w:rsidR="000B153D" w:rsidRPr="00007D92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007D92">
              <w:rPr>
                <w:rFonts w:ascii="Arial" w:hAnsi="Arial" w:cs="Arial"/>
                <w:color w:val="auto"/>
              </w:rPr>
              <w:t>Has VAT on payments been identified, recorded and reclaimed?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7846" w14:textId="77777777" w:rsidR="000B153D" w:rsidRPr="009429CE" w:rsidRDefault="009C2C81">
            <w:pPr>
              <w:pStyle w:val="Standard"/>
              <w:rPr>
                <w:rFonts w:ascii="Arial" w:hAnsi="Arial" w:cs="Arial"/>
                <w:i/>
                <w:iCs/>
                <w:color w:val="auto"/>
              </w:rPr>
            </w:pPr>
            <w:r w:rsidRPr="009429CE">
              <w:rPr>
                <w:rFonts w:ascii="Arial" w:hAnsi="Arial" w:cs="Arial"/>
                <w:i/>
                <w:iCs/>
                <w:color w:val="auto"/>
              </w:rPr>
              <w:t>Yes</w:t>
            </w:r>
          </w:p>
          <w:p w14:paraId="01369ED9" w14:textId="279C97C7" w:rsidR="009429CE" w:rsidRPr="009429CE" w:rsidRDefault="009429CE">
            <w:pPr>
              <w:pStyle w:val="Standard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0B153D" w14:paraId="1F2F53D0" w14:textId="77777777" w:rsidTr="006E7371">
        <w:trPr>
          <w:trHeight w:val="779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687F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A97E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s137 expenditure separately recorded and within statutory limits?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AB22" w14:textId="77777777" w:rsidR="000B153D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 xml:space="preserve">Yes </w:t>
            </w:r>
          </w:p>
          <w:p w14:paraId="6DD4FE5E" w14:textId="47D845EB" w:rsidR="00C7447C" w:rsidRPr="00A54009" w:rsidRDefault="009429CE">
            <w:pPr>
              <w:pStyle w:val="Standard"/>
              <w:rPr>
                <w:rFonts w:ascii="Arial" w:hAnsi="Arial" w:cs="Arial"/>
                <w:color w:val="70AD47" w:themeColor="accent6"/>
              </w:rPr>
            </w:pPr>
            <w:r w:rsidRPr="00A54009">
              <w:rPr>
                <w:rFonts w:ascii="Arial" w:hAnsi="Arial" w:cs="Arial"/>
                <w:color w:val="auto"/>
              </w:rPr>
              <w:t>£100 to RBL</w:t>
            </w:r>
            <w:r w:rsidRPr="00A54009">
              <w:rPr>
                <w:rFonts w:ascii="Arial" w:hAnsi="Arial" w:cs="Arial"/>
                <w:color w:val="70AD47" w:themeColor="accent6"/>
              </w:rPr>
              <w:t xml:space="preserve"> </w:t>
            </w:r>
          </w:p>
        </w:tc>
      </w:tr>
      <w:tr w:rsidR="000B153D" w14:paraId="6C49985B" w14:textId="77777777" w:rsidTr="006E7371">
        <w:trPr>
          <w:trHeight w:val="689"/>
        </w:trPr>
        <w:tc>
          <w:tcPr>
            <w:tcW w:w="2024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092F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39DF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S137 payments been approved and included in the minutes as such?</w:t>
            </w:r>
          </w:p>
          <w:p w14:paraId="3EB90C22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993A" w14:textId="77777777" w:rsidR="000B6450" w:rsidRDefault="00E33B56" w:rsidP="000B6450">
            <w:pPr>
              <w:pStyle w:val="Standard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Yes.  </w:t>
            </w:r>
            <w:r w:rsidR="000737A1">
              <w:rPr>
                <w:rFonts w:ascii="Arial" w:hAnsi="Arial" w:cs="Arial"/>
                <w:color w:val="auto"/>
              </w:rPr>
              <w:t>4</w:t>
            </w:r>
            <w:r w:rsidR="000B6450" w:rsidRPr="000B6450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0B6450">
              <w:rPr>
                <w:rFonts w:ascii="Arial" w:hAnsi="Arial" w:cs="Arial"/>
                <w:color w:val="auto"/>
              </w:rPr>
              <w:t xml:space="preserve"> Nov 2024 </w:t>
            </w:r>
          </w:p>
          <w:p w14:paraId="5C13524F" w14:textId="5D09087D" w:rsidR="000B153D" w:rsidRPr="0089052A" w:rsidRDefault="000B6450" w:rsidP="000B6450">
            <w:pPr>
              <w:pStyle w:val="Standard"/>
              <w:rPr>
                <w:rFonts w:ascii="Arial" w:hAnsi="Arial" w:cs="Arial"/>
                <w:color w:val="70AD47" w:themeColor="accent6"/>
              </w:rPr>
            </w:pPr>
            <w:r>
              <w:rPr>
                <w:rFonts w:ascii="Arial" w:hAnsi="Arial" w:cs="Arial"/>
                <w:color w:val="auto"/>
              </w:rPr>
              <w:t>(Min</w:t>
            </w:r>
            <w:r w:rsidR="002E58AE">
              <w:rPr>
                <w:rFonts w:ascii="Arial" w:hAnsi="Arial" w:cs="Arial"/>
                <w:color w:val="auto"/>
              </w:rPr>
              <w:t>u</w:t>
            </w:r>
            <w:r>
              <w:rPr>
                <w:rFonts w:ascii="Arial" w:hAnsi="Arial" w:cs="Arial"/>
                <w:color w:val="auto"/>
              </w:rPr>
              <w:t>te 9.1)</w:t>
            </w:r>
          </w:p>
        </w:tc>
      </w:tr>
      <w:tr w:rsidR="000B153D" w14:paraId="7627C399" w14:textId="77777777" w:rsidTr="006E7371">
        <w:trPr>
          <w:trHeight w:val="598"/>
        </w:trPr>
        <w:tc>
          <w:tcPr>
            <w:tcW w:w="2024" w:type="dxa"/>
            <w:vMerge w:val="restart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DE55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management arrangements</w:t>
            </w: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45B6" w14:textId="77777777" w:rsidR="000B153D" w:rsidRPr="002F7B4E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Does a review of the minutes identify any unusual financial activity?</w:t>
            </w:r>
          </w:p>
          <w:p w14:paraId="73BB20FE" w14:textId="77777777" w:rsidR="000B153D" w:rsidRPr="002F7B4E" w:rsidRDefault="000B153D">
            <w:pPr>
              <w:pStyle w:val="TableStyle2"/>
              <w:rPr>
                <w:rFonts w:ascii="Arial" w:hAnsi="Arial" w:cs="Arial"/>
                <w:color w:val="auto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B438" w14:textId="77777777" w:rsidR="000B153D" w:rsidRPr="002F7B4E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No</w:t>
            </w:r>
          </w:p>
        </w:tc>
      </w:tr>
      <w:tr w:rsidR="000B153D" w14:paraId="605D3E33" w14:textId="77777777" w:rsidTr="006E7371">
        <w:trPr>
          <w:trHeight w:val="734"/>
        </w:trPr>
        <w:tc>
          <w:tcPr>
            <w:tcW w:w="2024" w:type="dxa"/>
            <w:vMerge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BD24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F1F5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minutes record the council carrying out an annual risk assessment or review of their risk management scheme?</w:t>
            </w:r>
          </w:p>
          <w:p w14:paraId="29A222CA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DD7F" w14:textId="77777777" w:rsidR="000B153D" w:rsidRDefault="00206172">
            <w:pPr>
              <w:pStyle w:val="Standard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Yes</w:t>
            </w:r>
            <w:r w:rsidR="00133FCA">
              <w:rPr>
                <w:rFonts w:ascii="Arial" w:hAnsi="Arial" w:cs="Arial"/>
                <w:color w:val="auto"/>
              </w:rPr>
              <w:t xml:space="preserve">.  </w:t>
            </w:r>
            <w:r w:rsidR="00911479">
              <w:rPr>
                <w:rFonts w:ascii="Arial" w:hAnsi="Arial" w:cs="Arial"/>
                <w:color w:val="auto"/>
              </w:rPr>
              <w:t>24</w:t>
            </w:r>
            <w:r w:rsidR="00911479" w:rsidRPr="00911479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911479">
              <w:rPr>
                <w:rFonts w:ascii="Arial" w:hAnsi="Arial" w:cs="Arial"/>
                <w:color w:val="auto"/>
              </w:rPr>
              <w:t xml:space="preserve"> May 24 (minute 13.5) </w:t>
            </w:r>
            <w:r w:rsidR="004D304E">
              <w:rPr>
                <w:rFonts w:ascii="Arial" w:hAnsi="Arial" w:cs="Arial"/>
                <w:color w:val="auto"/>
              </w:rPr>
              <w:t xml:space="preserve">additional measures identified and completed to </w:t>
            </w:r>
            <w:r w:rsidR="007F452C">
              <w:rPr>
                <w:rFonts w:ascii="Arial" w:hAnsi="Arial" w:cs="Arial"/>
                <w:color w:val="auto"/>
              </w:rPr>
              <w:t>inhibit incursion</w:t>
            </w:r>
            <w:r w:rsidR="004D304E">
              <w:rPr>
                <w:rFonts w:ascii="Arial" w:hAnsi="Arial" w:cs="Arial"/>
                <w:color w:val="auto"/>
              </w:rPr>
              <w:t xml:space="preserve"> on the common</w:t>
            </w:r>
          </w:p>
          <w:p w14:paraId="2075C041" w14:textId="614BE2B3" w:rsidR="00D02010" w:rsidRPr="0089052A" w:rsidRDefault="00D02010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</w:rPr>
            </w:pPr>
            <w:r>
              <w:rPr>
                <w:rFonts w:ascii="Arial" w:hAnsi="Arial" w:cs="Arial"/>
                <w:color w:val="auto"/>
              </w:rPr>
              <w:t>To be reviewed May 25</w:t>
            </w:r>
          </w:p>
        </w:tc>
      </w:tr>
      <w:tr w:rsidR="000B153D" w14:paraId="297CDD0D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1A64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75CC" w14:textId="77777777" w:rsidR="000B153D" w:rsidRPr="002F7B4E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Is insurance cover appropriate and adequate?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FC88" w14:textId="77777777" w:rsidR="000B153D" w:rsidRPr="002F7B4E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2042BC1B" w14:textId="77777777" w:rsidTr="00404CCB">
        <w:trPr>
          <w:trHeight w:val="669"/>
        </w:trPr>
        <w:tc>
          <w:tcPr>
            <w:tcW w:w="2024" w:type="dxa"/>
            <w:vMerge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07ED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DE86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internal financial controls documented and regularly reviewed?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82D7" w14:textId="77777777" w:rsidR="000B153D" w:rsidRPr="0089052A" w:rsidRDefault="000B153D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</w:rPr>
            </w:pPr>
          </w:p>
          <w:p w14:paraId="2B922283" w14:textId="77777777" w:rsidR="000B153D" w:rsidRPr="0089052A" w:rsidRDefault="009C2C81">
            <w:pPr>
              <w:pStyle w:val="Standard"/>
              <w:rPr>
                <w:rFonts w:ascii="Arial" w:hAnsi="Arial" w:cs="Arial"/>
                <w:color w:val="70AD47" w:themeColor="accent6"/>
              </w:rPr>
            </w:pPr>
            <w:r w:rsidRPr="002F7B4E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28838BC8" w14:textId="77777777" w:rsidTr="006E7371">
        <w:trPr>
          <w:trHeight w:val="932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1A58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Budgetary controls</w:t>
            </w: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8732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council prepared an annual budget in support of its precept and has this been minuted as being approved?</w:t>
            </w:r>
          </w:p>
          <w:p w14:paraId="12889BB6" w14:textId="77777777" w:rsidR="000B153D" w:rsidRPr="009204D9" w:rsidRDefault="000B153D">
            <w:pPr>
              <w:pStyle w:val="TableStyle2"/>
              <w:rPr>
                <w:rFonts w:ascii="Arial" w:hAnsi="Arial" w:cs="Arial"/>
                <w:b/>
                <w:bCs/>
                <w:color w:val="FF0000"/>
              </w:rPr>
            </w:pPr>
          </w:p>
          <w:p w14:paraId="65217236" w14:textId="77BC4FEE" w:rsidR="000859E7" w:rsidRDefault="000859E7" w:rsidP="00154663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A9D7" w14:textId="50BD692C" w:rsidR="00847D85" w:rsidRPr="0069421E" w:rsidRDefault="00200345" w:rsidP="00404CCB">
            <w:pPr>
              <w:pStyle w:val="Standard"/>
              <w:rPr>
                <w:rFonts w:ascii="Arial" w:hAnsi="Arial" w:cs="Arial"/>
                <w:color w:val="auto"/>
              </w:rPr>
            </w:pPr>
            <w:r w:rsidRPr="0069421E">
              <w:rPr>
                <w:rFonts w:ascii="Arial" w:hAnsi="Arial" w:cs="Arial"/>
                <w:color w:val="auto"/>
              </w:rPr>
              <w:t>Yes</w:t>
            </w:r>
            <w:r w:rsidR="0069421E" w:rsidRPr="0069421E">
              <w:rPr>
                <w:rFonts w:ascii="Arial" w:hAnsi="Arial" w:cs="Arial"/>
                <w:color w:val="auto"/>
              </w:rPr>
              <w:t xml:space="preserve"> – November 2024</w:t>
            </w:r>
          </w:p>
          <w:p w14:paraId="3428C309" w14:textId="77777777" w:rsidR="00154663" w:rsidRPr="0069421E" w:rsidRDefault="00154663" w:rsidP="00404CCB">
            <w:pPr>
              <w:pStyle w:val="Standard"/>
              <w:rPr>
                <w:rFonts w:ascii="Arial" w:hAnsi="Arial" w:cs="Arial"/>
                <w:color w:val="auto"/>
              </w:rPr>
            </w:pPr>
          </w:p>
          <w:p w14:paraId="127ED476" w14:textId="358DA07E" w:rsidR="00154663" w:rsidRDefault="00154663" w:rsidP="00154663">
            <w:pPr>
              <w:pStyle w:val="Standard"/>
              <w:rPr>
                <w:rFonts w:ascii="Arial" w:hAnsi="Arial" w:cs="Arial"/>
                <w:color w:val="auto"/>
              </w:rPr>
            </w:pPr>
            <w:proofErr w:type="gramStart"/>
            <w:r w:rsidRPr="0069421E">
              <w:rPr>
                <w:rFonts w:ascii="Arial" w:hAnsi="Arial" w:cs="Arial"/>
                <w:b/>
                <w:bCs/>
                <w:color w:val="auto"/>
              </w:rPr>
              <w:t xml:space="preserve">NOTE </w:t>
            </w:r>
            <w:r w:rsidR="0069421E" w:rsidRPr="0069421E">
              <w:rPr>
                <w:rFonts w:ascii="Arial" w:hAnsi="Arial" w:cs="Arial"/>
                <w:b/>
                <w:bCs/>
                <w:color w:val="auto"/>
              </w:rPr>
              <w:t xml:space="preserve"> -</w:t>
            </w:r>
            <w:proofErr w:type="gramEnd"/>
            <w:r w:rsidR="0069421E" w:rsidRPr="0069421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69421E">
              <w:rPr>
                <w:rFonts w:ascii="Arial" w:hAnsi="Arial" w:cs="Arial"/>
                <w:color w:val="auto"/>
              </w:rPr>
              <w:t xml:space="preserve">The precept for 2025-26 </w:t>
            </w:r>
            <w:r w:rsidR="00413657" w:rsidRPr="0069421E">
              <w:rPr>
                <w:rFonts w:ascii="Arial" w:hAnsi="Arial" w:cs="Arial"/>
                <w:color w:val="auto"/>
              </w:rPr>
              <w:t>d</w:t>
            </w:r>
            <w:r w:rsidR="0069421E">
              <w:rPr>
                <w:rFonts w:ascii="Arial" w:hAnsi="Arial" w:cs="Arial"/>
                <w:color w:val="auto"/>
              </w:rPr>
              <w:t>id</w:t>
            </w:r>
            <w:r w:rsidR="00413657" w:rsidRPr="0069421E">
              <w:rPr>
                <w:rFonts w:ascii="Arial" w:hAnsi="Arial" w:cs="Arial"/>
                <w:color w:val="auto"/>
              </w:rPr>
              <w:t xml:space="preserve"> n</w:t>
            </w:r>
            <w:r w:rsidR="006A1D75" w:rsidRPr="0069421E">
              <w:rPr>
                <w:rFonts w:ascii="Arial" w:hAnsi="Arial" w:cs="Arial"/>
                <w:color w:val="auto"/>
              </w:rPr>
              <w:t xml:space="preserve">ot allow for adequate </w:t>
            </w:r>
            <w:r w:rsidR="00247F09" w:rsidRPr="0069421E">
              <w:rPr>
                <w:rFonts w:ascii="Arial" w:hAnsi="Arial" w:cs="Arial"/>
                <w:color w:val="auto"/>
              </w:rPr>
              <w:t>reserves</w:t>
            </w:r>
            <w:r w:rsidR="0069421E">
              <w:rPr>
                <w:rFonts w:ascii="Arial" w:hAnsi="Arial" w:cs="Arial"/>
                <w:color w:val="auto"/>
              </w:rPr>
              <w:t xml:space="preserve"> or contingencies and may need to be reviewed.</w:t>
            </w:r>
          </w:p>
          <w:p w14:paraId="23D76934" w14:textId="77777777" w:rsidR="0069421E" w:rsidRPr="0069421E" w:rsidRDefault="0069421E" w:rsidP="00154663">
            <w:pPr>
              <w:pStyle w:val="Standard"/>
              <w:rPr>
                <w:rFonts w:ascii="Arial" w:hAnsi="Arial" w:cs="Arial"/>
                <w:color w:val="auto"/>
              </w:rPr>
            </w:pPr>
          </w:p>
          <w:p w14:paraId="37B7FD77" w14:textId="28646ABC" w:rsidR="00154663" w:rsidRPr="0069421E" w:rsidRDefault="0069421E" w:rsidP="00E37C12">
            <w:pPr>
              <w:pStyle w:val="TableStyle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>“</w:t>
            </w:r>
            <w:r w:rsidR="00154663" w:rsidRPr="0069421E">
              <w:rPr>
                <w:rFonts w:ascii="Arial" w:hAnsi="Arial" w:cs="Arial"/>
                <w:i/>
                <w:iCs/>
                <w:color w:val="auto"/>
              </w:rPr>
              <w:t>Council needs to ensure that it retains 50% of the Precept and that it has sufficient funds should an employee be off sick for 6 months. (</w:t>
            </w:r>
            <w:r>
              <w:rPr>
                <w:rFonts w:ascii="Arial" w:hAnsi="Arial" w:cs="Arial"/>
                <w:i/>
                <w:iCs/>
                <w:color w:val="auto"/>
              </w:rPr>
              <w:t>Roughton B</w:t>
            </w:r>
            <w:r w:rsidR="00154663" w:rsidRPr="0069421E">
              <w:rPr>
                <w:rFonts w:ascii="Arial" w:hAnsi="Arial" w:cs="Arial"/>
                <w:i/>
                <w:iCs/>
                <w:color w:val="auto"/>
              </w:rPr>
              <w:t xml:space="preserve">udget 4.11.2024 Min 11) </w:t>
            </w:r>
          </w:p>
        </w:tc>
      </w:tr>
      <w:tr w:rsidR="000B153D" w14:paraId="0F961904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516B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66EF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precept been calculated from the budget and been approved?</w:t>
            </w:r>
          </w:p>
          <w:p w14:paraId="017FE2B4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7038" w14:textId="77777777" w:rsidR="000B153D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Yes</w:t>
            </w:r>
          </w:p>
          <w:p w14:paraId="2228BAE1" w14:textId="1080C3D7" w:rsidR="00C67586" w:rsidRPr="0089052A" w:rsidRDefault="00C67586" w:rsidP="00C67586">
            <w:pPr>
              <w:pStyle w:val="Standard"/>
              <w:rPr>
                <w:rFonts w:ascii="Arial" w:hAnsi="Arial" w:cs="Arial"/>
                <w:color w:val="70AD47" w:themeColor="accent6"/>
              </w:rPr>
            </w:pPr>
            <w:r w:rsidRPr="00866CCE">
              <w:rPr>
                <w:rFonts w:ascii="Arial" w:hAnsi="Arial" w:cs="Arial"/>
                <w:color w:val="FF0000"/>
              </w:rPr>
              <w:t xml:space="preserve">   </w:t>
            </w:r>
          </w:p>
        </w:tc>
      </w:tr>
      <w:tr w:rsidR="000B153D" w14:paraId="6931DE5A" w14:textId="77777777" w:rsidTr="006E7371">
        <w:trPr>
          <w:trHeight w:val="653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742D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A9A5" w14:textId="77777777" w:rsidR="000B153D" w:rsidRPr="002F7B4E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Does the budget include an actual completed year?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5E9F" w14:textId="14390CC8" w:rsidR="000B153D" w:rsidRPr="00F74EDB" w:rsidRDefault="00F74EDB">
            <w:pPr>
              <w:pStyle w:val="Standard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Yes</w:t>
            </w:r>
          </w:p>
        </w:tc>
      </w:tr>
      <w:tr w:rsidR="000B153D" w14:paraId="2FCFD613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1590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FA3F" w14:textId="77777777" w:rsidR="000B153D" w:rsidRPr="002F7B4E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Is actual expenditure against budget regularly reported to the council?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20EC" w14:textId="478E2E2F" w:rsidR="000B153D" w:rsidRPr="002F7B4E" w:rsidRDefault="009C2C81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No</w:t>
            </w:r>
            <w:r w:rsidRPr="002F7B4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</w:tc>
      </w:tr>
      <w:tr w:rsidR="000B153D" w14:paraId="7403420A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6A9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107A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significant unexplained variances from budget?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056A" w14:textId="77777777" w:rsidR="000B153D" w:rsidRPr="002F7B4E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No</w:t>
            </w:r>
          </w:p>
          <w:p w14:paraId="480E9F54" w14:textId="77777777" w:rsidR="000B153D" w:rsidRPr="002F7B4E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0B153D" w14:paraId="0792F6FE" w14:textId="77777777" w:rsidTr="006E7371">
        <w:trPr>
          <w:trHeight w:val="598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6262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Income controls</w:t>
            </w:r>
          </w:p>
          <w:p w14:paraId="4F10210B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  <w:p w14:paraId="38D07BDD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  <w:p w14:paraId="312C9119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  <w:p w14:paraId="15C72E52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  <w:p w14:paraId="1548C926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  <w:p w14:paraId="2459639D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  <w:p w14:paraId="144F4957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5723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income properly recorded and promptly banked?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ACF6" w14:textId="77777777" w:rsidR="000B153D" w:rsidRPr="002F7B4E" w:rsidRDefault="000B153D">
            <w:pPr>
              <w:pStyle w:val="Standard"/>
              <w:rPr>
                <w:rFonts w:ascii="Arial" w:hAnsi="Arial"/>
                <w:b/>
                <w:bCs/>
                <w:color w:val="auto"/>
              </w:rPr>
            </w:pPr>
          </w:p>
          <w:p w14:paraId="262C2BA4" w14:textId="77777777" w:rsidR="000B153D" w:rsidRPr="002F7B4E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2F7B4E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5C8FE385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1B88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FF29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precept recorded agree to the Council Tax authority’s notification?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77B2" w14:textId="77777777" w:rsidR="000B153D" w:rsidRPr="002F7B4E" w:rsidRDefault="009C2C81">
            <w:pPr>
              <w:pStyle w:val="Standard"/>
              <w:rPr>
                <w:rFonts w:ascii="Arial" w:hAnsi="Arial" w:cs="Arial"/>
                <w:color w:val="auto"/>
                <w:lang w:val="en-GB" w:eastAsia="en-GB"/>
              </w:rPr>
            </w:pPr>
            <w:r w:rsidRPr="002F7B4E">
              <w:rPr>
                <w:rFonts w:ascii="Arial" w:hAnsi="Arial" w:cs="Arial"/>
                <w:color w:val="auto"/>
                <w:lang w:val="en-GB" w:eastAsia="en-GB"/>
              </w:rPr>
              <w:t>Yes</w:t>
            </w:r>
          </w:p>
        </w:tc>
      </w:tr>
      <w:tr w:rsidR="000B153D" w14:paraId="4FF7E326" w14:textId="77777777" w:rsidTr="006E7371">
        <w:trPr>
          <w:trHeight w:val="707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5470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E7A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security controls over cash and near-cash adequate and effective?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3B" w14:textId="77777777" w:rsidR="000B153D" w:rsidRPr="002F7B4E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  <w:lang w:val="en-GB" w:eastAsia="en-GB"/>
              </w:rPr>
            </w:pPr>
          </w:p>
          <w:p w14:paraId="519EB0F7" w14:textId="77777777" w:rsidR="000B153D" w:rsidRPr="002F7B4E" w:rsidRDefault="009C2C81">
            <w:pPr>
              <w:pStyle w:val="Standard"/>
              <w:rPr>
                <w:rFonts w:ascii="Arial" w:hAnsi="Arial" w:cs="Arial"/>
                <w:b/>
                <w:bCs/>
                <w:color w:val="auto"/>
                <w:lang w:val="en-GB" w:eastAsia="en-GB"/>
              </w:rPr>
            </w:pPr>
            <w:r w:rsidRPr="002F7B4E">
              <w:rPr>
                <w:rFonts w:ascii="Arial" w:hAnsi="Arial" w:cs="Arial"/>
                <w:color w:val="auto"/>
                <w:lang w:val="en-GB" w:eastAsia="en-GB"/>
              </w:rPr>
              <w:t>Yes</w:t>
            </w:r>
          </w:p>
        </w:tc>
      </w:tr>
      <w:tr w:rsidR="000B153D" w14:paraId="718B3830" w14:textId="77777777" w:rsidTr="006E7371">
        <w:trPr>
          <w:trHeight w:val="743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0676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Petty cash procedures</w:t>
            </w:r>
          </w:p>
          <w:p w14:paraId="5B4EDF04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  <w:p w14:paraId="7BCE89EC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0B09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all petty cash spent recorded and supported by VAT invoices/receipts?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2C1E" w14:textId="77777777" w:rsidR="000B153D" w:rsidRPr="002F7B4E" w:rsidRDefault="009C2C81">
            <w:pPr>
              <w:pStyle w:val="Standard"/>
              <w:rPr>
                <w:rFonts w:ascii="Arial" w:hAnsi="Arial" w:cs="Arial"/>
                <w:color w:val="auto"/>
                <w:lang w:val="en-GB" w:eastAsia="en-GB"/>
              </w:rPr>
            </w:pPr>
            <w:r w:rsidRPr="002F7B4E">
              <w:rPr>
                <w:rFonts w:ascii="Arial" w:hAnsi="Arial" w:cs="Arial"/>
                <w:color w:val="auto"/>
                <w:lang w:val="en-GB" w:eastAsia="en-GB"/>
              </w:rPr>
              <w:t>N/A</w:t>
            </w:r>
          </w:p>
        </w:tc>
      </w:tr>
      <w:tr w:rsidR="000B153D" w14:paraId="21326A4E" w14:textId="77777777" w:rsidTr="006E7371">
        <w:trPr>
          <w:trHeight w:val="770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799C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0601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petty cash expenditure reported to each council meeting?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0DE9" w14:textId="77777777" w:rsidR="000B153D" w:rsidRPr="002F7B4E" w:rsidRDefault="009C2C81">
            <w:pPr>
              <w:pStyle w:val="Standard"/>
              <w:rPr>
                <w:rFonts w:ascii="Arial" w:hAnsi="Arial" w:cs="Arial"/>
                <w:color w:val="auto"/>
                <w:lang w:val="en-GB" w:eastAsia="en-GB"/>
              </w:rPr>
            </w:pPr>
            <w:r w:rsidRPr="002F7B4E">
              <w:rPr>
                <w:rFonts w:ascii="Arial" w:hAnsi="Arial" w:cs="Arial"/>
                <w:color w:val="auto"/>
                <w:lang w:val="en-GB" w:eastAsia="en-GB"/>
              </w:rPr>
              <w:t>N/A</w:t>
            </w:r>
          </w:p>
        </w:tc>
      </w:tr>
      <w:tr w:rsidR="000B153D" w14:paraId="0D4648C2" w14:textId="77777777" w:rsidTr="006E7371">
        <w:trPr>
          <w:trHeight w:val="770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0D4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BB38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petty cash reimbursement carried out regularly?</w:t>
            </w:r>
          </w:p>
          <w:p w14:paraId="5F165B1D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4677" w14:textId="77777777" w:rsidR="000B153D" w:rsidRPr="002F7B4E" w:rsidRDefault="009C2C81">
            <w:pPr>
              <w:pStyle w:val="Standard"/>
              <w:rPr>
                <w:rFonts w:ascii="Arial" w:hAnsi="Arial" w:cs="Arial"/>
                <w:color w:val="auto"/>
                <w:lang w:val="en-GB" w:eastAsia="en-GB"/>
              </w:rPr>
            </w:pPr>
            <w:r w:rsidRPr="002F7B4E">
              <w:rPr>
                <w:rFonts w:ascii="Arial" w:hAnsi="Arial" w:cs="Arial"/>
                <w:color w:val="auto"/>
                <w:lang w:val="en-GB" w:eastAsia="en-GB"/>
              </w:rPr>
              <w:t>N/A</w:t>
            </w:r>
          </w:p>
        </w:tc>
      </w:tr>
      <w:tr w:rsidR="000B153D" w14:paraId="3EB29EDD" w14:textId="77777777" w:rsidTr="006E7371">
        <w:trPr>
          <w:trHeight w:val="598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E1F6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controls</w:t>
            </w: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9001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all employees have contracts of employment with clear terms and conditions?</w:t>
            </w:r>
          </w:p>
          <w:p w14:paraId="0C6F56F3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60ED" w14:textId="3541ADD5" w:rsidR="000B153D" w:rsidRPr="00007D92" w:rsidRDefault="009C2C81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  <w:r w:rsidRPr="00007D92">
              <w:rPr>
                <w:rFonts w:ascii="Arial" w:hAnsi="Arial" w:cs="Arial"/>
                <w:color w:val="auto"/>
              </w:rPr>
              <w:t>Yes</w:t>
            </w:r>
            <w:r w:rsidRPr="00007D92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66FE23DC" w14:textId="77777777" w:rsidR="000B153D" w:rsidRPr="0089052A" w:rsidRDefault="000B153D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</w:rPr>
            </w:pPr>
          </w:p>
        </w:tc>
      </w:tr>
      <w:tr w:rsidR="000B153D" w14:paraId="0A5498C1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C5C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EAB9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salaries paid agree with those approved by the council?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CC86" w14:textId="77777777" w:rsidR="00B6348B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152B5F">
              <w:rPr>
                <w:rFonts w:ascii="Arial" w:hAnsi="Arial" w:cs="Arial"/>
                <w:color w:val="auto"/>
              </w:rPr>
              <w:t>Yes</w:t>
            </w:r>
            <w:r w:rsidR="00B6348B">
              <w:rPr>
                <w:rFonts w:ascii="Arial" w:hAnsi="Arial" w:cs="Arial"/>
                <w:color w:val="auto"/>
              </w:rPr>
              <w:t>.</w:t>
            </w:r>
          </w:p>
          <w:p w14:paraId="342BAB3A" w14:textId="0624745C" w:rsidR="000B153D" w:rsidRPr="00152B5F" w:rsidRDefault="00D54536">
            <w:pPr>
              <w:pStyle w:val="Standard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Salaries </w:t>
            </w:r>
            <w:r w:rsidR="00BB2550">
              <w:rPr>
                <w:rFonts w:ascii="Arial" w:hAnsi="Arial" w:cs="Arial"/>
                <w:color w:val="auto"/>
              </w:rPr>
              <w:t>are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="00206172">
              <w:rPr>
                <w:rFonts w:ascii="Arial" w:hAnsi="Arial" w:cs="Arial"/>
                <w:color w:val="auto"/>
              </w:rPr>
              <w:t xml:space="preserve">reviewed </w:t>
            </w:r>
            <w:r>
              <w:rPr>
                <w:rFonts w:ascii="Arial" w:hAnsi="Arial" w:cs="Arial"/>
                <w:color w:val="auto"/>
              </w:rPr>
              <w:t>annually</w:t>
            </w:r>
            <w:r w:rsidR="00BB2550">
              <w:rPr>
                <w:rFonts w:ascii="Arial" w:hAnsi="Arial" w:cs="Arial"/>
                <w:color w:val="auto"/>
              </w:rPr>
              <w:t xml:space="preserve">.  </w:t>
            </w:r>
            <w:r w:rsidR="009E4EBF">
              <w:rPr>
                <w:rFonts w:ascii="Arial" w:hAnsi="Arial" w:cs="Arial"/>
                <w:color w:val="auto"/>
              </w:rPr>
              <w:t>July 2024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0B153D" w14:paraId="7C688422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DEEE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40DB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salaries above the National Living Wage/Minimum Wage?</w:t>
            </w:r>
          </w:p>
          <w:p w14:paraId="3259D6B8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1D6C" w14:textId="77777777" w:rsidR="000B153D" w:rsidRPr="00152B5F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152B5F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571447BD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0CA1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5520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other payments to employees reasonable and approved by the council?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A841" w14:textId="77777777" w:rsidR="000B153D" w:rsidRPr="00152B5F" w:rsidRDefault="009C2C81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  <w:r w:rsidRPr="00152B5F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077CBABB" w14:textId="5AAA044C" w:rsidR="000B153D" w:rsidRPr="00152B5F" w:rsidRDefault="00152B5F">
            <w:pPr>
              <w:pStyle w:val="Standard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715212CB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F327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62B7" w14:textId="2AC91DE4" w:rsidR="000B153D" w:rsidRDefault="009C2C81" w:rsidP="00851A60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PAYE/NIC been properly operated by the council as an employer?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E558" w14:textId="77777777" w:rsidR="000B153D" w:rsidRPr="00152B5F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152B5F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1A55447F" w14:textId="77777777" w:rsidTr="006E7371">
        <w:trPr>
          <w:trHeight w:val="598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EDEE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 controls</w:t>
            </w: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AAC9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council maintain a register of all material assets owned or in its care?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CD72" w14:textId="77777777" w:rsidR="000B153D" w:rsidRPr="0089052A" w:rsidRDefault="000B153D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  <w:shd w:val="clear" w:color="auto" w:fill="FFFF00"/>
              </w:rPr>
            </w:pPr>
          </w:p>
          <w:p w14:paraId="10013B86" w14:textId="77777777" w:rsidR="000B153D" w:rsidRPr="0089052A" w:rsidRDefault="009C2C81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</w:rPr>
            </w:pPr>
            <w:r w:rsidRPr="00152B5F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172B86A6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742F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03D2" w14:textId="77777777" w:rsidR="000B153D" w:rsidRDefault="009C2C81">
            <w:pPr>
              <w:pStyle w:val="TableStyle2"/>
              <w:rPr>
                <w:rFonts w:ascii="Arial" w:hAnsi="Arial"/>
              </w:rPr>
            </w:pPr>
            <w:r>
              <w:rPr>
                <w:rFonts w:ascii="Arial" w:hAnsi="Arial"/>
              </w:rPr>
              <w:t>Where appropriate, are these inspected annually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537A" w14:textId="77777777" w:rsidR="000B153D" w:rsidRPr="00152B5F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152B5F">
              <w:rPr>
                <w:rFonts w:ascii="Arial" w:hAnsi="Arial" w:cs="Arial"/>
                <w:color w:val="auto"/>
              </w:rPr>
              <w:t>Yes</w:t>
            </w:r>
          </w:p>
          <w:p w14:paraId="3DED2E09" w14:textId="77777777" w:rsidR="000B153D" w:rsidRPr="0089052A" w:rsidRDefault="000B153D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</w:rPr>
            </w:pPr>
          </w:p>
          <w:p w14:paraId="4F0BEA62" w14:textId="77777777" w:rsidR="000B153D" w:rsidRPr="0089052A" w:rsidRDefault="000B153D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  <w:shd w:val="clear" w:color="auto" w:fill="FFFF00"/>
              </w:rPr>
            </w:pPr>
          </w:p>
        </w:tc>
      </w:tr>
      <w:tr w:rsidR="000B153D" w14:paraId="2668A535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47FF" w14:textId="77777777" w:rsidR="00CA2CAB" w:rsidRDefault="00CA2CAB"/>
        </w:tc>
        <w:tc>
          <w:tcPr>
            <w:tcW w:w="43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FC98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 assets and Investments registers up to date?  When were these last reviewed?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C228" w14:textId="77777777" w:rsidR="00E72AF5" w:rsidRDefault="00152B5F">
            <w:pPr>
              <w:pStyle w:val="Standard"/>
              <w:rPr>
                <w:rFonts w:ascii="Arial" w:hAnsi="Arial" w:cs="Arial"/>
                <w:color w:val="auto"/>
              </w:rPr>
            </w:pPr>
            <w:r w:rsidRPr="00152B5F">
              <w:rPr>
                <w:rFonts w:ascii="Arial" w:hAnsi="Arial" w:cs="Arial"/>
                <w:color w:val="auto"/>
              </w:rPr>
              <w:t>Yes</w:t>
            </w:r>
            <w:r w:rsidR="000356E9">
              <w:rPr>
                <w:rFonts w:ascii="Arial" w:hAnsi="Arial" w:cs="Arial"/>
                <w:color w:val="auto"/>
              </w:rPr>
              <w:t>.</w:t>
            </w:r>
            <w:r w:rsidR="00E72AF5">
              <w:rPr>
                <w:rFonts w:ascii="Arial" w:hAnsi="Arial" w:cs="Arial"/>
                <w:color w:val="auto"/>
              </w:rPr>
              <w:t xml:space="preserve"> </w:t>
            </w:r>
          </w:p>
          <w:p w14:paraId="7E1CCB5D" w14:textId="25251549" w:rsidR="00152B5F" w:rsidRPr="00152B5F" w:rsidRDefault="00E72AF5">
            <w:pPr>
              <w:pStyle w:val="Standard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For review May 202</w:t>
            </w:r>
            <w:r w:rsidR="00EE7FD1">
              <w:rPr>
                <w:rFonts w:ascii="Arial" w:hAnsi="Arial" w:cs="Arial"/>
                <w:color w:val="auto"/>
              </w:rPr>
              <w:t>5</w:t>
            </w:r>
          </w:p>
          <w:p w14:paraId="36062FE8" w14:textId="3FD5F87B" w:rsidR="000B153D" w:rsidRPr="00152B5F" w:rsidRDefault="000B153D">
            <w:pPr>
              <w:pStyle w:val="Standard"/>
              <w:rPr>
                <w:rFonts w:ascii="Arial" w:hAnsi="Arial" w:cs="Arial"/>
                <w:color w:val="auto"/>
              </w:rPr>
            </w:pPr>
          </w:p>
        </w:tc>
      </w:tr>
      <w:tr w:rsidR="000B153D" w14:paraId="18E92495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B880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BC9A" w14:textId="77777777" w:rsidR="000B153D" w:rsidRPr="00152B5F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152B5F">
              <w:rPr>
                <w:rFonts w:ascii="Arial" w:hAnsi="Arial" w:cs="Arial"/>
                <w:color w:val="auto"/>
              </w:rPr>
              <w:t>Do asset insurance valuations agree with those in the asset register?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9E57" w14:textId="101D7C5D" w:rsidR="000B153D" w:rsidRPr="00152B5F" w:rsidRDefault="00D54536" w:rsidP="001658E6">
            <w:pPr>
              <w:pStyle w:val="Standard"/>
              <w:rPr>
                <w:rFonts w:ascii="Arial" w:hAnsi="Arial" w:cs="Arial"/>
                <w:b/>
                <w:bCs/>
                <w:color w:val="auto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5F23360B" w14:textId="77777777" w:rsidTr="006E7371">
        <w:trPr>
          <w:trHeight w:val="598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2BB7" w14:textId="77777777" w:rsidR="000B153D" w:rsidRDefault="009C2C8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reconciliation</w:t>
            </w:r>
          </w:p>
          <w:p w14:paraId="36F2DF2D" w14:textId="77777777" w:rsidR="000B153D" w:rsidRDefault="000B153D">
            <w:pPr>
              <w:pStyle w:val="TableStyle2"/>
              <w:jc w:val="both"/>
              <w:rPr>
                <w:rFonts w:ascii="Arial" w:hAnsi="Arial" w:cs="Arial"/>
              </w:rPr>
            </w:pPr>
          </w:p>
          <w:p w14:paraId="1E689711" w14:textId="77777777" w:rsidR="000B153D" w:rsidRDefault="000B153D">
            <w:pPr>
              <w:pStyle w:val="TableStyle2"/>
              <w:jc w:val="both"/>
              <w:rPr>
                <w:rFonts w:ascii="Arial" w:hAnsi="Arial" w:cs="Arial"/>
              </w:rPr>
            </w:pPr>
          </w:p>
          <w:p w14:paraId="2D783939" w14:textId="77777777" w:rsidR="000B153D" w:rsidRDefault="000B153D">
            <w:pPr>
              <w:pStyle w:val="TableStyle2"/>
              <w:jc w:val="both"/>
              <w:rPr>
                <w:rFonts w:ascii="Arial" w:hAnsi="Arial" w:cs="Arial"/>
              </w:rPr>
            </w:pPr>
          </w:p>
          <w:p w14:paraId="78381592" w14:textId="77777777" w:rsidR="000B153D" w:rsidRDefault="000B153D">
            <w:pPr>
              <w:pStyle w:val="TableStyle2"/>
              <w:jc w:val="both"/>
              <w:rPr>
                <w:rFonts w:ascii="Arial" w:hAnsi="Arial" w:cs="Arial"/>
              </w:rPr>
            </w:pPr>
          </w:p>
          <w:p w14:paraId="1AA08863" w14:textId="77777777" w:rsidR="000B153D" w:rsidRDefault="000B153D">
            <w:pPr>
              <w:pStyle w:val="TableStyle2"/>
              <w:jc w:val="both"/>
              <w:rPr>
                <w:rFonts w:ascii="Arial" w:hAnsi="Arial" w:cs="Arial"/>
              </w:rPr>
            </w:pPr>
          </w:p>
          <w:p w14:paraId="1B9D0BAB" w14:textId="77777777" w:rsidR="000B153D" w:rsidRDefault="000B153D">
            <w:pPr>
              <w:pStyle w:val="TableStyle2"/>
              <w:jc w:val="both"/>
              <w:rPr>
                <w:rFonts w:ascii="Arial" w:hAnsi="Arial" w:cs="Arial"/>
              </w:rPr>
            </w:pPr>
          </w:p>
          <w:p w14:paraId="72D56075" w14:textId="77777777" w:rsidR="000B153D" w:rsidRDefault="000B153D">
            <w:pPr>
              <w:pStyle w:val="TableStyle2"/>
              <w:jc w:val="both"/>
              <w:rPr>
                <w:rFonts w:ascii="Arial" w:hAnsi="Arial" w:cs="Arial"/>
              </w:rPr>
            </w:pP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5153" w14:textId="1F8EFD56" w:rsidR="000B153D" w:rsidRDefault="009C2C81" w:rsidP="006E737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bank rec for each account</w:t>
            </w:r>
            <w:r w:rsidR="006E7371">
              <w:rPr>
                <w:rFonts w:ascii="Arial" w:hAnsi="Arial" w:cs="Arial"/>
              </w:rPr>
              <w:t xml:space="preserve"> and is</w:t>
            </w:r>
            <w:r>
              <w:rPr>
                <w:rFonts w:ascii="Arial" w:hAnsi="Arial" w:cs="Arial"/>
              </w:rPr>
              <w:t xml:space="preserve"> this reported to council?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4491" w14:textId="59EA1880" w:rsidR="00206172" w:rsidRPr="006E7371" w:rsidRDefault="009C2C81" w:rsidP="00206172">
            <w:pPr>
              <w:pStyle w:val="Standard"/>
              <w:rPr>
                <w:rFonts w:ascii="Arial" w:hAnsi="Arial" w:cs="Arial"/>
                <w:bCs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  <w:r w:rsidR="006E7371" w:rsidRPr="006E7371">
              <w:rPr>
                <w:rFonts w:ascii="Arial" w:hAnsi="Arial" w:cs="Arial"/>
                <w:color w:val="auto"/>
              </w:rPr>
              <w:t xml:space="preserve"> </w:t>
            </w:r>
          </w:p>
          <w:p w14:paraId="4B56E1DA" w14:textId="50DDEB52" w:rsidR="000B153D" w:rsidRPr="006E7371" w:rsidRDefault="000B153D">
            <w:pPr>
              <w:pStyle w:val="Standard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153D" w14:paraId="74C83C01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39A2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DC70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</w:t>
            </w:r>
            <w:proofErr w:type="gramStart"/>
            <w:r>
              <w:rPr>
                <w:rFonts w:ascii="Arial" w:hAnsi="Arial" w:cs="Arial"/>
              </w:rPr>
              <w:t>a bank</w:t>
            </w:r>
            <w:proofErr w:type="gramEnd"/>
            <w:r>
              <w:rPr>
                <w:rFonts w:ascii="Arial" w:hAnsi="Arial" w:cs="Arial"/>
              </w:rPr>
              <w:t xml:space="preserve"> reconciliation carried out regularly and in a timely fashion?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6D56" w14:textId="77777777" w:rsidR="000B153D" w:rsidRPr="0089052A" w:rsidRDefault="009C2C81">
            <w:pPr>
              <w:pStyle w:val="Standard"/>
              <w:rPr>
                <w:rFonts w:ascii="Arial" w:hAnsi="Arial" w:cs="Arial"/>
                <w:color w:val="70AD47" w:themeColor="accent6"/>
                <w:lang w:val="en-GB"/>
              </w:rPr>
            </w:pPr>
            <w:r w:rsidRPr="006E7371">
              <w:rPr>
                <w:rFonts w:ascii="Arial" w:hAnsi="Arial" w:cs="Arial"/>
                <w:color w:val="auto"/>
                <w:lang w:val="en-GB"/>
              </w:rPr>
              <w:t>Yes</w:t>
            </w:r>
          </w:p>
        </w:tc>
      </w:tr>
      <w:tr w:rsidR="000B153D" w14:paraId="318D1837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E24E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B290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unexplained balancing entries in any reconciliation?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A807" w14:textId="77777777" w:rsidR="000B153D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No</w:t>
            </w:r>
          </w:p>
          <w:p w14:paraId="14EF0B31" w14:textId="705C2D5F" w:rsidR="00D54536" w:rsidRPr="0089052A" w:rsidRDefault="00D54536">
            <w:pPr>
              <w:pStyle w:val="Standard"/>
              <w:rPr>
                <w:rFonts w:ascii="Arial" w:hAnsi="Arial" w:cs="Arial"/>
                <w:color w:val="70AD47" w:themeColor="accent6"/>
              </w:rPr>
            </w:pPr>
          </w:p>
        </w:tc>
      </w:tr>
      <w:tr w:rsidR="000B153D" w14:paraId="6E093955" w14:textId="77777777" w:rsidTr="006E7371">
        <w:trPr>
          <w:trHeight w:val="59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BF6A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F949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value of investments held summarised on the reconciliation?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2CB4" w14:textId="77777777" w:rsidR="000B153D" w:rsidRPr="0089052A" w:rsidRDefault="000B153D">
            <w:pPr>
              <w:pStyle w:val="Standard"/>
              <w:rPr>
                <w:rFonts w:ascii="Arial" w:hAnsi="Arial" w:cs="Arial"/>
                <w:b/>
                <w:bCs/>
                <w:color w:val="70AD47" w:themeColor="accent6"/>
                <w:shd w:val="clear" w:color="auto" w:fill="FFFF00"/>
              </w:rPr>
            </w:pPr>
          </w:p>
          <w:p w14:paraId="38D8BE4C" w14:textId="77777777" w:rsidR="000B153D" w:rsidRPr="0089052A" w:rsidRDefault="009C2C81">
            <w:pPr>
              <w:pStyle w:val="Standard"/>
              <w:rPr>
                <w:rFonts w:ascii="Arial" w:hAnsi="Arial" w:cs="Arial"/>
                <w:color w:val="70AD47" w:themeColor="accent6"/>
              </w:rPr>
            </w:pPr>
            <w:r w:rsidRPr="006E7371">
              <w:rPr>
                <w:rFonts w:ascii="Arial" w:hAnsi="Arial" w:cs="Arial"/>
                <w:color w:val="auto"/>
              </w:rPr>
              <w:t>No</w:t>
            </w:r>
          </w:p>
        </w:tc>
      </w:tr>
      <w:tr w:rsidR="000B153D" w14:paraId="0C58D698" w14:textId="77777777" w:rsidTr="006E7371">
        <w:trPr>
          <w:trHeight w:val="598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55E8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Year-end procedures</w:t>
            </w:r>
          </w:p>
          <w:p w14:paraId="7C919200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  <w:p w14:paraId="779AF96A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5B9C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year-end accounts prepared using the correct accounting basis (Receipts and Payments or Income and Expenditure)?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2C23" w14:textId="77777777" w:rsidR="000B153D" w:rsidRPr="006E7371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  <w:shd w:val="clear" w:color="auto" w:fill="FFFF00"/>
              </w:rPr>
            </w:pPr>
          </w:p>
          <w:p w14:paraId="308C2AF5" w14:textId="77777777" w:rsidR="000B153D" w:rsidRPr="006E7371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4417697E" w14:textId="77777777" w:rsidTr="006E7371">
        <w:trPr>
          <w:trHeight w:val="482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33AD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3F01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accounts agree with the cash book?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C3F6" w14:textId="77777777" w:rsidR="000B153D" w:rsidRPr="006E7371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5B0A8028" w14:textId="77777777" w:rsidTr="006E7371">
        <w:trPr>
          <w:trHeight w:val="653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D84B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A710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</w:t>
            </w:r>
            <w:proofErr w:type="gramStart"/>
            <w:r>
              <w:rPr>
                <w:rFonts w:ascii="Arial" w:hAnsi="Arial" w:cs="Arial"/>
              </w:rPr>
              <w:t>a year</w:t>
            </w:r>
            <w:proofErr w:type="gramEnd"/>
            <w:r>
              <w:rPr>
                <w:rFonts w:ascii="Arial" w:hAnsi="Arial" w:cs="Arial"/>
              </w:rPr>
              <w:t>-end bank reconciliation been undertaken?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E747" w14:textId="77777777" w:rsidR="000B153D" w:rsidRPr="006E7371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27253D5D" w14:textId="77777777" w:rsidTr="006E7371">
        <w:trPr>
          <w:trHeight w:val="671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77FE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0F9B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 audit trail from underlying financial records to the accounts?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A054" w14:textId="77777777" w:rsidR="000B153D" w:rsidRPr="006E7371" w:rsidRDefault="009C2C81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  <w:r w:rsidRPr="006E7371">
              <w:rPr>
                <w:rFonts w:ascii="Arial" w:hAnsi="Arial" w:cs="Arial"/>
                <w:b/>
                <w:bCs/>
                <w:color w:val="auto"/>
              </w:rPr>
              <w:t xml:space="preserve">  </w:t>
            </w:r>
          </w:p>
          <w:p w14:paraId="5DC16319" w14:textId="77777777" w:rsidR="000B153D" w:rsidRPr="006E7371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</w:p>
          <w:p w14:paraId="5F0392D7" w14:textId="77777777" w:rsidR="000B153D" w:rsidRPr="006E7371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0B153D" w14:paraId="700827C3" w14:textId="77777777" w:rsidTr="006E7371">
        <w:trPr>
          <w:trHeight w:val="680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EAE8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A31E" w14:textId="77777777" w:rsidR="000B153D" w:rsidRPr="006E7371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Where appropriate, have debtors and creditors been properly recorded?</w:t>
            </w:r>
          </w:p>
          <w:p w14:paraId="372591C3" w14:textId="77777777" w:rsidR="000B153D" w:rsidRPr="006E7371" w:rsidRDefault="000B153D">
            <w:pPr>
              <w:pStyle w:val="TableStyle2"/>
              <w:rPr>
                <w:rFonts w:ascii="Arial" w:hAnsi="Arial" w:cs="Arial"/>
                <w:color w:val="auto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B3D7" w14:textId="77777777" w:rsidR="000B153D" w:rsidRPr="006E7371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</w:p>
          <w:p w14:paraId="6DE11C50" w14:textId="5ECC2BEC" w:rsidR="000B153D" w:rsidRPr="006E7371" w:rsidRDefault="006E737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N/A</w:t>
            </w:r>
          </w:p>
        </w:tc>
      </w:tr>
      <w:tr w:rsidR="000B153D" w14:paraId="0FE26713" w14:textId="77777777" w:rsidTr="006E7371">
        <w:trPr>
          <w:cantSplit/>
          <w:trHeight w:val="599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6A0A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Procedural</w:t>
            </w: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C165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the minutes been signed by the chairman</w:t>
            </w:r>
          </w:p>
          <w:p w14:paraId="45F22FA2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41ED" w14:textId="77777777" w:rsidR="000B153D" w:rsidRPr="006E7371" w:rsidRDefault="000B153D">
            <w:pPr>
              <w:pStyle w:val="Standard"/>
              <w:rPr>
                <w:rFonts w:ascii="Arial" w:hAnsi="Arial" w:cs="Arial"/>
                <w:color w:val="auto"/>
              </w:rPr>
            </w:pPr>
          </w:p>
          <w:p w14:paraId="45600667" w14:textId="76780255" w:rsidR="000B153D" w:rsidRPr="006E7371" w:rsidRDefault="006E737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Originals not seen</w:t>
            </w:r>
          </w:p>
        </w:tc>
      </w:tr>
      <w:tr w:rsidR="000B153D" w14:paraId="0A72CB36" w14:textId="77777777" w:rsidTr="006E7371">
        <w:trPr>
          <w:cantSplit/>
          <w:trHeight w:val="896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0C94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9150" w14:textId="77777777" w:rsidR="000B153D" w:rsidRDefault="009C2C81">
            <w:pPr>
              <w:pStyle w:val="TableStyle2"/>
              <w:rPr>
                <w:rFonts w:ascii="Arial" w:hAnsi="Arial"/>
              </w:rPr>
            </w:pPr>
            <w:r>
              <w:rPr>
                <w:rFonts w:ascii="Arial" w:hAnsi="Arial"/>
              </w:rPr>
              <w:t>Has the chairman initialled each page of the Minutes book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742B" w14:textId="77777777" w:rsidR="000B153D" w:rsidRPr="006E7371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</w:p>
          <w:p w14:paraId="57C061BF" w14:textId="73AFBBDB" w:rsidR="000B153D" w:rsidRPr="006E7371" w:rsidRDefault="006E7371">
            <w:pPr>
              <w:pStyle w:val="Standard"/>
              <w:rPr>
                <w:rFonts w:ascii="Arial" w:hAnsi="Arial"/>
                <w:b/>
                <w:bCs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Originals not seen</w:t>
            </w:r>
          </w:p>
        </w:tc>
      </w:tr>
      <w:tr w:rsidR="000B153D" w14:paraId="7AEFB843" w14:textId="77777777" w:rsidTr="006E7371">
        <w:trPr>
          <w:cantSplit/>
          <w:trHeight w:val="896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7C87" w14:textId="77777777" w:rsidR="00CA2CAB" w:rsidRDefault="00CA2CAB"/>
        </w:tc>
        <w:tc>
          <w:tcPr>
            <w:tcW w:w="43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43CC" w14:textId="77777777" w:rsidR="000B153D" w:rsidRDefault="009C2C81">
            <w:pPr>
              <w:pStyle w:val="TableStyle2"/>
              <w:rPr>
                <w:rFonts w:ascii="Arial" w:hAnsi="Arial"/>
              </w:rPr>
            </w:pPr>
            <w:r>
              <w:rPr>
                <w:rFonts w:ascii="Arial" w:hAnsi="Arial"/>
              </w:rPr>
              <w:t>Has the chairman signed the year end bank reconciliation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D395" w14:textId="77777777" w:rsidR="000B153D" w:rsidRPr="006E7371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</w:p>
          <w:p w14:paraId="637AD950" w14:textId="382EEF3A" w:rsidR="000B153D" w:rsidRPr="006E7371" w:rsidRDefault="009B3A80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  <w:r>
              <w:rPr>
                <w:rFonts w:ascii="Arial" w:hAnsi="Arial" w:cs="Arial"/>
                <w:color w:val="auto"/>
              </w:rPr>
              <w:t xml:space="preserve"> -  May 2024</w:t>
            </w:r>
          </w:p>
        </w:tc>
      </w:tr>
      <w:tr w:rsidR="000B153D" w14:paraId="5AB32DA0" w14:textId="77777777" w:rsidTr="006E7371">
        <w:trPr>
          <w:cantSplit/>
          <w:trHeight w:val="896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D940" w14:textId="77777777" w:rsidR="00CA2CAB" w:rsidRDefault="00CA2CAB"/>
        </w:tc>
        <w:tc>
          <w:tcPr>
            <w:tcW w:w="43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5048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eligibility for the General Power of Competence properly evidenced?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A071" w14:textId="77777777" w:rsidR="000B153D" w:rsidRPr="006E7371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</w:p>
          <w:p w14:paraId="387AD110" w14:textId="47735579" w:rsidR="000B153D" w:rsidRPr="006E7371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N</w:t>
            </w:r>
            <w:r w:rsidR="00693956">
              <w:rPr>
                <w:rFonts w:ascii="Arial" w:hAnsi="Arial" w:cs="Arial"/>
                <w:color w:val="auto"/>
              </w:rPr>
              <w:t xml:space="preserve">ot </w:t>
            </w:r>
            <w:r w:rsidR="00AF1989">
              <w:rPr>
                <w:rFonts w:ascii="Arial" w:hAnsi="Arial" w:cs="Arial"/>
                <w:color w:val="auto"/>
              </w:rPr>
              <w:t xml:space="preserve">currently </w:t>
            </w:r>
            <w:r w:rsidR="00693956">
              <w:rPr>
                <w:rFonts w:ascii="Arial" w:hAnsi="Arial" w:cs="Arial"/>
                <w:color w:val="auto"/>
              </w:rPr>
              <w:t>in use</w:t>
            </w:r>
          </w:p>
        </w:tc>
      </w:tr>
      <w:tr w:rsidR="000B153D" w14:paraId="57BA60DB" w14:textId="77777777" w:rsidTr="006E7371">
        <w:trPr>
          <w:cantSplit/>
          <w:trHeight w:val="896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32A9" w14:textId="77777777" w:rsidR="00CA2CAB" w:rsidRDefault="00CA2CAB"/>
        </w:tc>
        <w:tc>
          <w:tcPr>
            <w:tcW w:w="43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4794" w14:textId="10F005A3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points raised on the last Internal Audit report been considered by council?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A57F" w14:textId="77777777" w:rsidR="000B153D" w:rsidRPr="00EF2D49" w:rsidRDefault="000B153D">
            <w:pPr>
              <w:pStyle w:val="Standard"/>
              <w:rPr>
                <w:rFonts w:ascii="Arial" w:hAnsi="Arial" w:cs="Arial"/>
                <w:color w:val="auto"/>
              </w:rPr>
            </w:pPr>
          </w:p>
          <w:p w14:paraId="2A1DE3D6" w14:textId="14373E1B" w:rsidR="000B153D" w:rsidRPr="00EF2D49" w:rsidRDefault="00EF2D49">
            <w:pPr>
              <w:pStyle w:val="Standard"/>
              <w:rPr>
                <w:rFonts w:ascii="Arial" w:hAnsi="Arial" w:cs="Arial"/>
                <w:color w:val="auto"/>
              </w:rPr>
            </w:pPr>
            <w:r w:rsidRPr="00EF2D49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79BDB565" w14:textId="77777777" w:rsidTr="006E7371">
        <w:trPr>
          <w:trHeight w:val="599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A2C7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Transparency: For smaller councils with turnover under £25,000</w:t>
            </w:r>
          </w:p>
          <w:p w14:paraId="5FCB7160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  <w:p w14:paraId="1AC95BD9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See supplementary page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63DB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for whole year on website?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A219" w14:textId="2AF5DBC9" w:rsidR="000B153D" w:rsidRPr="006E7371" w:rsidRDefault="006E737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  <w:r w:rsidR="009C2C81" w:rsidRPr="006E7371">
              <w:rPr>
                <w:rFonts w:ascii="Arial" w:hAnsi="Arial" w:cs="Arial"/>
                <w:color w:val="auto"/>
              </w:rPr>
              <w:t xml:space="preserve"> </w:t>
            </w:r>
          </w:p>
          <w:p w14:paraId="11AB753F" w14:textId="77777777" w:rsidR="000B153D" w:rsidRPr="006E7371" w:rsidRDefault="000B153D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0B153D" w14:paraId="4D56AFF9" w14:textId="77777777" w:rsidTr="006E7371">
        <w:trPr>
          <w:trHeight w:val="590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D6C7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907F" w14:textId="77777777" w:rsidR="000B153D" w:rsidRPr="006E7371" w:rsidRDefault="009C2C81">
            <w:pPr>
              <w:pStyle w:val="TableStyle2"/>
              <w:rPr>
                <w:rFonts w:ascii="Arial" w:hAnsi="Arial" w:cs="Arial"/>
              </w:rPr>
            </w:pPr>
            <w:r w:rsidRPr="006E7371">
              <w:rPr>
                <w:rFonts w:ascii="Arial" w:hAnsi="Arial" w:cs="Arial"/>
              </w:rPr>
              <w:t>Agendas for whole year on website?</w:t>
            </w:r>
          </w:p>
          <w:p w14:paraId="498429E2" w14:textId="77777777" w:rsidR="000B153D" w:rsidRPr="006E7371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A375" w14:textId="02B3878F" w:rsidR="000B153D" w:rsidRPr="006E7371" w:rsidRDefault="006E7371">
            <w:pPr>
              <w:pStyle w:val="Standard"/>
              <w:rPr>
                <w:rFonts w:ascii="Arial" w:hAnsi="Arial" w:cs="Arial"/>
                <w:bCs/>
                <w:color w:val="auto"/>
              </w:rPr>
            </w:pPr>
            <w:r w:rsidRPr="006E7371">
              <w:rPr>
                <w:rFonts w:ascii="Arial" w:hAnsi="Arial" w:cs="Arial"/>
                <w:bCs/>
                <w:color w:val="auto"/>
              </w:rPr>
              <w:t>Yes</w:t>
            </w:r>
          </w:p>
        </w:tc>
      </w:tr>
      <w:tr w:rsidR="000B153D" w14:paraId="07C4492F" w14:textId="77777777" w:rsidTr="006E7371">
        <w:trPr>
          <w:trHeight w:val="536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AFAA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B5D2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over £100 on website?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0172" w14:textId="5DCAB01A" w:rsidR="000B153D" w:rsidRPr="006E7371" w:rsidRDefault="009C2C81">
            <w:pPr>
              <w:pStyle w:val="Standard"/>
              <w:rPr>
                <w:rFonts w:ascii="Arial" w:hAnsi="Arial" w:cs="Arial"/>
                <w:b/>
                <w:bCs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 xml:space="preserve">Yes (in the minutes) </w:t>
            </w:r>
          </w:p>
        </w:tc>
      </w:tr>
      <w:tr w:rsidR="000B153D" w14:paraId="232238A3" w14:textId="77777777" w:rsidTr="006E7371">
        <w:trPr>
          <w:trHeight w:val="60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5097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7364" w14:textId="77777777" w:rsidR="000B153D" w:rsidRPr="006E7371" w:rsidRDefault="009C2C81">
            <w:pPr>
              <w:pStyle w:val="TableStyle2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Electors’ rights advertised on website?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A88F" w14:textId="1E2EA6BD" w:rsidR="000B153D" w:rsidRPr="006E7371" w:rsidRDefault="006E737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  <w:r w:rsidR="00E63752">
              <w:rPr>
                <w:rFonts w:ascii="Arial" w:hAnsi="Arial" w:cs="Arial"/>
                <w:color w:val="auto"/>
              </w:rPr>
              <w:t>,</w:t>
            </w:r>
            <w:r w:rsidRPr="006E7371">
              <w:rPr>
                <w:rFonts w:ascii="Arial" w:hAnsi="Arial" w:cs="Arial"/>
                <w:color w:val="auto"/>
              </w:rPr>
              <w:t xml:space="preserve"> </w:t>
            </w:r>
            <w:r w:rsidR="007F3C8A">
              <w:rPr>
                <w:rFonts w:ascii="Arial" w:hAnsi="Arial" w:cs="Arial"/>
                <w:color w:val="auto"/>
              </w:rPr>
              <w:t xml:space="preserve">they were </w:t>
            </w:r>
          </w:p>
        </w:tc>
      </w:tr>
      <w:tr w:rsidR="000B153D" w14:paraId="6B8DC397" w14:textId="77777777" w:rsidTr="006E7371">
        <w:trPr>
          <w:trHeight w:val="707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9203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8443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Councillors’ responsibilities detailed on website?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CBE5" w14:textId="77777777" w:rsidR="000B153D" w:rsidRPr="006E7371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33506CD3" w14:textId="77777777" w:rsidTr="006E7371">
        <w:trPr>
          <w:trHeight w:val="707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68EC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0352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financial year’s Annual Return on website?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359B" w14:textId="77777777" w:rsidR="000B153D" w:rsidRPr="006E7371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Yes</w:t>
            </w:r>
          </w:p>
        </w:tc>
      </w:tr>
      <w:tr w:rsidR="000B153D" w14:paraId="2E9BACAC" w14:textId="77777777" w:rsidTr="006E7371">
        <w:trPr>
          <w:trHeight w:val="1238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BBB0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0B07" w14:textId="1FFE4948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and building assets details on website? (Description, location, owner/leaseholder, date and cost of acquisition and present use)</w:t>
            </w:r>
          </w:p>
          <w:p w14:paraId="100FFF4F" w14:textId="77777777" w:rsidR="000B153D" w:rsidRDefault="000B153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1EFD" w14:textId="60A300F6" w:rsidR="000B153D" w:rsidRPr="006E7371" w:rsidRDefault="00F74EDB">
            <w:pPr>
              <w:pStyle w:val="Standard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WIP</w:t>
            </w:r>
            <w:bookmarkStart w:id="0" w:name="_GoBack"/>
            <w:bookmarkEnd w:id="0"/>
          </w:p>
        </w:tc>
      </w:tr>
      <w:tr w:rsidR="000B153D" w14:paraId="68166D68" w14:textId="77777777" w:rsidTr="006E7371">
        <w:trPr>
          <w:trHeight w:val="644"/>
        </w:trPr>
        <w:tc>
          <w:tcPr>
            <w:tcW w:w="20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5DF8" w14:textId="77777777" w:rsidR="000B153D" w:rsidRDefault="009C2C81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with charities only</w:t>
            </w:r>
          </w:p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B9D4" w14:textId="77777777" w:rsidR="000B153D" w:rsidRDefault="009C2C81">
            <w:pPr>
              <w:pStyle w:val="Standard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Have Charities reported and accounted separately?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BF7A" w14:textId="77777777" w:rsidR="000B153D" w:rsidRPr="006E7371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N/A</w:t>
            </w:r>
          </w:p>
        </w:tc>
      </w:tr>
      <w:tr w:rsidR="000B153D" w14:paraId="083C7EA0" w14:textId="77777777" w:rsidTr="006E7371">
        <w:trPr>
          <w:trHeight w:val="680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1090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3FBA" w14:textId="77777777" w:rsidR="000B153D" w:rsidRDefault="009C2C81">
            <w:pPr>
              <w:pStyle w:val="Standard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Have the Charity accounts been independently audited?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8D21" w14:textId="77777777" w:rsidR="000B153D" w:rsidRPr="006E7371" w:rsidRDefault="000B153D">
            <w:pPr>
              <w:pStyle w:val="Standard"/>
              <w:rPr>
                <w:rFonts w:ascii="Arial" w:hAnsi="Arial" w:cs="Arial"/>
                <w:color w:val="auto"/>
              </w:rPr>
            </w:pPr>
          </w:p>
          <w:p w14:paraId="06BFD434" w14:textId="77777777" w:rsidR="000B153D" w:rsidRPr="006E7371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N/A</w:t>
            </w:r>
          </w:p>
        </w:tc>
      </w:tr>
      <w:tr w:rsidR="000B153D" w14:paraId="43089CC8" w14:textId="77777777" w:rsidTr="006E7371">
        <w:trPr>
          <w:trHeight w:val="842"/>
        </w:trPr>
        <w:tc>
          <w:tcPr>
            <w:tcW w:w="20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684A" w14:textId="77777777" w:rsidR="00CA2CAB" w:rsidRDefault="00CA2CAB"/>
        </w:tc>
        <w:tc>
          <w:tcPr>
            <w:tcW w:w="4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A026" w14:textId="77777777" w:rsidR="000B153D" w:rsidRDefault="009C2C81">
            <w:pPr>
              <w:pStyle w:val="Standard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Have the Charity accounts and Annual Return been filed within the legal time limit?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8D4B" w14:textId="77777777" w:rsidR="000B153D" w:rsidRPr="006E7371" w:rsidRDefault="000B153D">
            <w:pPr>
              <w:pStyle w:val="Standard"/>
              <w:rPr>
                <w:rFonts w:ascii="Arial" w:hAnsi="Arial" w:cs="Arial"/>
                <w:color w:val="auto"/>
              </w:rPr>
            </w:pPr>
          </w:p>
          <w:p w14:paraId="31847EFE" w14:textId="77777777" w:rsidR="000B153D" w:rsidRPr="006E7371" w:rsidRDefault="009C2C81">
            <w:pPr>
              <w:pStyle w:val="Standard"/>
              <w:rPr>
                <w:rFonts w:ascii="Arial" w:hAnsi="Arial" w:cs="Arial"/>
                <w:color w:val="auto"/>
              </w:rPr>
            </w:pPr>
            <w:r w:rsidRPr="006E7371">
              <w:rPr>
                <w:rFonts w:ascii="Arial" w:hAnsi="Arial" w:cs="Arial"/>
                <w:color w:val="auto"/>
              </w:rPr>
              <w:t>N/A</w:t>
            </w:r>
          </w:p>
        </w:tc>
      </w:tr>
    </w:tbl>
    <w:p w14:paraId="3C737B93" w14:textId="77777777" w:rsidR="000B153D" w:rsidRDefault="000B153D">
      <w:pPr>
        <w:pStyle w:val="Body"/>
        <w:rPr>
          <w:rFonts w:ascii="Arial" w:hAnsi="Arial" w:cs="Arial"/>
          <w:sz w:val="24"/>
          <w:szCs w:val="24"/>
        </w:rPr>
      </w:pPr>
    </w:p>
    <w:p w14:paraId="355884DA" w14:textId="77777777" w:rsidR="000B153D" w:rsidRDefault="000B153D">
      <w:pPr>
        <w:pStyle w:val="Standard"/>
        <w:rPr>
          <w:rFonts w:ascii="Arial" w:hAnsi="Arial" w:cs="Arial"/>
          <w:u w:val="single"/>
        </w:rPr>
      </w:pPr>
    </w:p>
    <w:p w14:paraId="6762DDFD" w14:textId="77777777" w:rsidR="000B153D" w:rsidRDefault="000B153D">
      <w:pPr>
        <w:pStyle w:val="Standard"/>
        <w:rPr>
          <w:rFonts w:ascii="Helvetica Neue" w:hAnsi="Helvetica Neue" w:cs="Arial" w:hint="eastAsia"/>
        </w:rPr>
      </w:pPr>
    </w:p>
    <w:p w14:paraId="56EB233A" w14:textId="77777777" w:rsidR="000B153D" w:rsidRDefault="000B153D">
      <w:pPr>
        <w:pStyle w:val="Standard"/>
        <w:rPr>
          <w:rFonts w:ascii="Helvetica Neue" w:hAnsi="Helvetica Neue" w:cs="Arial" w:hint="eastAsia"/>
        </w:rPr>
      </w:pPr>
    </w:p>
    <w:p w14:paraId="15B34CA1" w14:textId="77777777" w:rsidR="000B153D" w:rsidRDefault="000B153D">
      <w:pPr>
        <w:pStyle w:val="Standard"/>
        <w:rPr>
          <w:rFonts w:ascii="Helvetica Neue" w:hAnsi="Helvetica Neue" w:cs="Arial" w:hint="eastAsia"/>
        </w:rPr>
      </w:pPr>
    </w:p>
    <w:p w14:paraId="1A8F66D3" w14:textId="77777777" w:rsidR="000B153D" w:rsidRDefault="009C2C81">
      <w:pPr>
        <w:pStyle w:val="Standard"/>
        <w:rPr>
          <w:rFonts w:ascii="Helvetica Neue" w:hAnsi="Helvetica Neue" w:cs="Arial" w:hint="eastAsia"/>
        </w:rPr>
      </w:pPr>
      <w:r>
        <w:rPr>
          <w:rFonts w:ascii="Helvetica Neue" w:hAnsi="Helvetica Neue" w:cs="Arial"/>
        </w:rPr>
        <w:t>………………………………………                                              …………………………..</w:t>
      </w:r>
    </w:p>
    <w:p w14:paraId="0A68782F" w14:textId="77777777" w:rsidR="000B153D" w:rsidRDefault="009C2C81">
      <w:pPr>
        <w:pStyle w:val="Standard"/>
        <w:rPr>
          <w:rFonts w:ascii="Helvetica Neue" w:hAnsi="Helvetica Neue" w:cs="Arial" w:hint="eastAsia"/>
        </w:rPr>
      </w:pPr>
      <w:r>
        <w:rPr>
          <w:rFonts w:ascii="Helvetica Neue" w:hAnsi="Helvetica Neue" w:cs="Arial"/>
        </w:rPr>
        <w:t>Signed                                                                                         Date</w:t>
      </w:r>
    </w:p>
    <w:p w14:paraId="64D75A25" w14:textId="77777777" w:rsidR="000B153D" w:rsidRDefault="000B153D">
      <w:pPr>
        <w:pStyle w:val="Standard"/>
        <w:rPr>
          <w:rFonts w:ascii="Helvetica Neue" w:hAnsi="Helvetica Neue" w:cs="Arial" w:hint="eastAsia"/>
        </w:rPr>
      </w:pPr>
    </w:p>
    <w:p w14:paraId="7F347554" w14:textId="77777777" w:rsidR="000B153D" w:rsidRDefault="000B153D">
      <w:pPr>
        <w:pStyle w:val="Standard"/>
        <w:rPr>
          <w:rFonts w:ascii="Helvetica Neue" w:hAnsi="Helvetica Neue" w:cs="Arial" w:hint="eastAsia"/>
        </w:rPr>
      </w:pPr>
    </w:p>
    <w:sectPr w:rsidR="000B153D">
      <w:headerReference w:type="default" r:id="rId8"/>
      <w:footerReference w:type="default" r:id="rId9"/>
      <w:pgSz w:w="11906" w:h="16838"/>
      <w:pgMar w:top="709" w:right="1134" w:bottom="85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110B5" w14:textId="77777777" w:rsidR="00D41F3C" w:rsidRDefault="00D41F3C">
      <w:r>
        <w:separator/>
      </w:r>
    </w:p>
  </w:endnote>
  <w:endnote w:type="continuationSeparator" w:id="0">
    <w:p w14:paraId="5C3AEEE4" w14:textId="77777777" w:rsidR="00D41F3C" w:rsidRDefault="00D4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etica Neue">
    <w:altName w:val="Arial"/>
    <w:charset w:val="00"/>
    <w:family w:val="roman"/>
    <w:pitch w:val="variable"/>
  </w:font>
  <w:font w:name="Helvetica Neue Ligh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BC76" w14:textId="77777777" w:rsidR="00650AA0" w:rsidRDefault="009C2C81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Helvetica Neue Light" w:eastAsia="Helvetica Neue Light" w:hAnsi="Helvetica Neue Light" w:cs="Helvetica Neue Light"/>
        <w:sz w:val="20"/>
        <w:szCs w:val="20"/>
      </w:rPr>
      <w:tab/>
    </w:r>
    <w:r>
      <w:rPr>
        <w:rFonts w:ascii="Arial" w:hAnsi="Arial" w:cs="Arial"/>
        <w:sz w:val="18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D3F87">
      <w:rPr>
        <w:noProof/>
      </w:rPr>
      <w:t>5</w:t>
    </w:r>
    <w:r>
      <w:fldChar w:fldCharType="end"/>
    </w:r>
    <w:r>
      <w:rPr>
        <w:rFonts w:ascii="Arial" w:hAnsi="Arial" w:cs="Arial"/>
        <w:sz w:val="18"/>
        <w:szCs w:val="20"/>
      </w:rPr>
      <w:t xml:space="preserve"> of </w:t>
    </w:r>
    <w:r w:rsidR="00D41F3C">
      <w:fldChar w:fldCharType="begin"/>
    </w:r>
    <w:r w:rsidR="00D41F3C">
      <w:instrText xml:space="preserve"> NUMPAGES </w:instrText>
    </w:r>
    <w:r w:rsidR="00D41F3C">
      <w:fldChar w:fldCharType="separate"/>
    </w:r>
    <w:r w:rsidR="005D3F87">
      <w:rPr>
        <w:noProof/>
      </w:rPr>
      <w:t>5</w:t>
    </w:r>
    <w:r w:rsidR="00D41F3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2548B" w14:textId="77777777" w:rsidR="00D41F3C" w:rsidRDefault="00D41F3C">
      <w:r>
        <w:rPr>
          <w:color w:val="000000"/>
        </w:rPr>
        <w:separator/>
      </w:r>
    </w:p>
  </w:footnote>
  <w:footnote w:type="continuationSeparator" w:id="0">
    <w:p w14:paraId="41E87661" w14:textId="77777777" w:rsidR="00D41F3C" w:rsidRDefault="00D41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A6DD6" w14:textId="77777777" w:rsidR="00650AA0" w:rsidRDefault="00650AA0">
    <w:pPr>
      <w:pStyle w:val="TableStyle2"/>
      <w:tabs>
        <w:tab w:val="center" w:pos="4819"/>
        <w:tab w:val="right" w:pos="9638"/>
      </w:tabs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F47"/>
    <w:multiLevelType w:val="multilevel"/>
    <w:tmpl w:val="DE608EB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7E27D7"/>
    <w:multiLevelType w:val="multilevel"/>
    <w:tmpl w:val="4EC2E442"/>
    <w:styleLink w:val="WWNum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>
    <w:nsid w:val="27E77F8F"/>
    <w:multiLevelType w:val="multilevel"/>
    <w:tmpl w:val="EC424EB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3B137F60"/>
    <w:multiLevelType w:val="multilevel"/>
    <w:tmpl w:val="B82E517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DB26A2E"/>
    <w:multiLevelType w:val="multilevel"/>
    <w:tmpl w:val="7EEA6EAC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>
    <w:nsid w:val="681A7B5A"/>
    <w:multiLevelType w:val="multilevel"/>
    <w:tmpl w:val="FCBA14F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68210716"/>
    <w:multiLevelType w:val="multilevel"/>
    <w:tmpl w:val="F13C333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3D"/>
    <w:rsid w:val="00007D92"/>
    <w:rsid w:val="000125EB"/>
    <w:rsid w:val="00021D6A"/>
    <w:rsid w:val="0002475C"/>
    <w:rsid w:val="000356E9"/>
    <w:rsid w:val="000461C3"/>
    <w:rsid w:val="000737A1"/>
    <w:rsid w:val="000859E7"/>
    <w:rsid w:val="00092827"/>
    <w:rsid w:val="000B153D"/>
    <w:rsid w:val="000B6450"/>
    <w:rsid w:val="000C0E0F"/>
    <w:rsid w:val="000C21E9"/>
    <w:rsid w:val="000D3450"/>
    <w:rsid w:val="000E2610"/>
    <w:rsid w:val="00125335"/>
    <w:rsid w:val="00125D10"/>
    <w:rsid w:val="00133FCA"/>
    <w:rsid w:val="00152B5F"/>
    <w:rsid w:val="00154663"/>
    <w:rsid w:val="001658E6"/>
    <w:rsid w:val="00167677"/>
    <w:rsid w:val="00184311"/>
    <w:rsid w:val="001960F0"/>
    <w:rsid w:val="001B2EE5"/>
    <w:rsid w:val="001B6AA9"/>
    <w:rsid w:val="00200345"/>
    <w:rsid w:val="002058CD"/>
    <w:rsid w:val="00206172"/>
    <w:rsid w:val="00247F09"/>
    <w:rsid w:val="00273578"/>
    <w:rsid w:val="0027476E"/>
    <w:rsid w:val="0028115D"/>
    <w:rsid w:val="002C1EE4"/>
    <w:rsid w:val="002D421B"/>
    <w:rsid w:val="002E0A22"/>
    <w:rsid w:val="002E58AE"/>
    <w:rsid w:val="002F7B4E"/>
    <w:rsid w:val="003457F0"/>
    <w:rsid w:val="00404CCB"/>
    <w:rsid w:val="00413657"/>
    <w:rsid w:val="004A032D"/>
    <w:rsid w:val="004A7AE6"/>
    <w:rsid w:val="004D304E"/>
    <w:rsid w:val="004E2334"/>
    <w:rsid w:val="00534828"/>
    <w:rsid w:val="00540F00"/>
    <w:rsid w:val="00545E9B"/>
    <w:rsid w:val="005558AA"/>
    <w:rsid w:val="00560904"/>
    <w:rsid w:val="005D3F87"/>
    <w:rsid w:val="00617A26"/>
    <w:rsid w:val="00621AA5"/>
    <w:rsid w:val="00650AA0"/>
    <w:rsid w:val="00693956"/>
    <w:rsid w:val="0069421E"/>
    <w:rsid w:val="0069469D"/>
    <w:rsid w:val="006A1D75"/>
    <w:rsid w:val="006C4871"/>
    <w:rsid w:val="006C4E1D"/>
    <w:rsid w:val="006E7371"/>
    <w:rsid w:val="00730968"/>
    <w:rsid w:val="00780B86"/>
    <w:rsid w:val="00782500"/>
    <w:rsid w:val="00786CC6"/>
    <w:rsid w:val="007F3C8A"/>
    <w:rsid w:val="007F452C"/>
    <w:rsid w:val="00813EB5"/>
    <w:rsid w:val="00830866"/>
    <w:rsid w:val="00847D85"/>
    <w:rsid w:val="00851A60"/>
    <w:rsid w:val="00866CCE"/>
    <w:rsid w:val="00872028"/>
    <w:rsid w:val="00876186"/>
    <w:rsid w:val="0089052A"/>
    <w:rsid w:val="00891E8B"/>
    <w:rsid w:val="00904DA4"/>
    <w:rsid w:val="009059E0"/>
    <w:rsid w:val="00911479"/>
    <w:rsid w:val="00912A5A"/>
    <w:rsid w:val="009204D9"/>
    <w:rsid w:val="009429CE"/>
    <w:rsid w:val="00952FC0"/>
    <w:rsid w:val="009B3A80"/>
    <w:rsid w:val="009C2C81"/>
    <w:rsid w:val="009D1BBA"/>
    <w:rsid w:val="009D6C39"/>
    <w:rsid w:val="009E4EBF"/>
    <w:rsid w:val="009F6994"/>
    <w:rsid w:val="009F76D5"/>
    <w:rsid w:val="00A26F56"/>
    <w:rsid w:val="00A364F9"/>
    <w:rsid w:val="00A41D3F"/>
    <w:rsid w:val="00A54009"/>
    <w:rsid w:val="00A71F09"/>
    <w:rsid w:val="00AD683B"/>
    <w:rsid w:val="00AF1989"/>
    <w:rsid w:val="00B6348B"/>
    <w:rsid w:val="00B838E9"/>
    <w:rsid w:val="00BB2550"/>
    <w:rsid w:val="00BD2185"/>
    <w:rsid w:val="00BE3CDB"/>
    <w:rsid w:val="00C21A8E"/>
    <w:rsid w:val="00C35EA3"/>
    <w:rsid w:val="00C67586"/>
    <w:rsid w:val="00C7447C"/>
    <w:rsid w:val="00C9567F"/>
    <w:rsid w:val="00CA2CAB"/>
    <w:rsid w:val="00CA72ED"/>
    <w:rsid w:val="00CB349A"/>
    <w:rsid w:val="00CC78C4"/>
    <w:rsid w:val="00CD0DF6"/>
    <w:rsid w:val="00D02010"/>
    <w:rsid w:val="00D024FC"/>
    <w:rsid w:val="00D40716"/>
    <w:rsid w:val="00D41F3C"/>
    <w:rsid w:val="00D52C01"/>
    <w:rsid w:val="00D54536"/>
    <w:rsid w:val="00D54FAB"/>
    <w:rsid w:val="00D77F9C"/>
    <w:rsid w:val="00DB3DAC"/>
    <w:rsid w:val="00E33B56"/>
    <w:rsid w:val="00E37C12"/>
    <w:rsid w:val="00E4476B"/>
    <w:rsid w:val="00E503A7"/>
    <w:rsid w:val="00E5111B"/>
    <w:rsid w:val="00E63752"/>
    <w:rsid w:val="00E72AF5"/>
    <w:rsid w:val="00E82329"/>
    <w:rsid w:val="00EB0BF0"/>
    <w:rsid w:val="00EC2DC1"/>
    <w:rsid w:val="00EE7FD1"/>
    <w:rsid w:val="00EF29EE"/>
    <w:rsid w:val="00EF2D49"/>
    <w:rsid w:val="00F03849"/>
    <w:rsid w:val="00F1625C"/>
    <w:rsid w:val="00F20CEB"/>
    <w:rsid w:val="00F74EDB"/>
    <w:rsid w:val="00F91DF0"/>
    <w:rsid w:val="00FA4348"/>
    <w:rsid w:val="00FC7134"/>
    <w:rsid w:val="00F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F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hAnsi="Calibri" w:cs="Calibri"/>
      <w:color w:val="000000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Footer">
    <w:name w:val="Header &amp; Footer"/>
    <w:pPr>
      <w:widowControl/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pPr>
      <w:widowControl/>
    </w:pPr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3">
    <w:name w:val="Table Style 3"/>
    <w:pPr>
      <w:widowControl/>
    </w:pPr>
    <w:rPr>
      <w:rFonts w:ascii="Helvetica" w:eastAsia="Helvetica" w:hAnsi="Helvetica" w:cs="Helvetica"/>
      <w:color w:val="FEFFFE"/>
    </w:rPr>
  </w:style>
  <w:style w:type="paragraph" w:customStyle="1" w:styleId="TableStyle2">
    <w:name w:val="Table Style 2"/>
    <w:pPr>
      <w:widowControl/>
    </w:pPr>
    <w:rPr>
      <w:rFonts w:ascii="Helvetica" w:eastAsia="Helvetica" w:hAnsi="Helvetica" w:cs="Helvetica"/>
      <w:color w:val="000000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Caption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erChar">
    <w:name w:val="Header Char"/>
    <w:basedOn w:val="DefaultParagraphFont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rPr>
      <w:sz w:val="24"/>
      <w:szCs w:val="24"/>
      <w:lang w:val="en-US" w:eastAsia="en-US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hAnsi="Calibri" w:cs="Calibri"/>
      <w:color w:val="000000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Footer">
    <w:name w:val="Header &amp; Footer"/>
    <w:pPr>
      <w:widowControl/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pPr>
      <w:widowControl/>
    </w:pPr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3">
    <w:name w:val="Table Style 3"/>
    <w:pPr>
      <w:widowControl/>
    </w:pPr>
    <w:rPr>
      <w:rFonts w:ascii="Helvetica" w:eastAsia="Helvetica" w:hAnsi="Helvetica" w:cs="Helvetica"/>
      <w:color w:val="FEFFFE"/>
    </w:rPr>
  </w:style>
  <w:style w:type="paragraph" w:customStyle="1" w:styleId="TableStyle2">
    <w:name w:val="Table Style 2"/>
    <w:pPr>
      <w:widowControl/>
    </w:pPr>
    <w:rPr>
      <w:rFonts w:ascii="Helvetica" w:eastAsia="Helvetica" w:hAnsi="Helvetica" w:cs="Helvetica"/>
      <w:color w:val="000000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Caption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erChar">
    <w:name w:val="Header Char"/>
    <w:basedOn w:val="DefaultParagraphFont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rPr>
      <w:sz w:val="24"/>
      <w:szCs w:val="24"/>
      <w:lang w:val="en-US" w:eastAsia="en-US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 Calvert</dc:creator>
  <cp:lastModifiedBy>Windows User</cp:lastModifiedBy>
  <cp:revision>4</cp:revision>
  <cp:lastPrinted>2025-04-23T08:18:00Z</cp:lastPrinted>
  <dcterms:created xsi:type="dcterms:W3CDTF">2025-04-23T08:18:00Z</dcterms:created>
  <dcterms:modified xsi:type="dcterms:W3CDTF">2025-04-23T08:18:00Z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